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36" w:rsidRPr="002E7BF1" w:rsidRDefault="002E7BF1" w:rsidP="002E7BF1">
      <w:pPr>
        <w:jc w:val="center"/>
        <w:rPr>
          <w:rFonts w:ascii="IranNastaliq" w:hAnsi="IranNastaliq" w:cs="IranNastaliq"/>
          <w:b/>
          <w:bCs/>
          <w:sz w:val="72"/>
          <w:szCs w:val="72"/>
          <w:rtl/>
        </w:rPr>
      </w:pPr>
      <w:r w:rsidRPr="002E7BF1">
        <w:rPr>
          <w:rFonts w:ascii="IranNastaliq" w:hAnsi="IranNastaliq" w:cs="IranNastaliq"/>
          <w:b/>
          <w:bCs/>
          <w:sz w:val="72"/>
          <w:szCs w:val="72"/>
          <w:rtl/>
        </w:rPr>
        <w:t>بسم تعالی</w:t>
      </w:r>
    </w:p>
    <w:p w:rsidR="002E7BF1" w:rsidRPr="00551297" w:rsidRDefault="002E7BF1" w:rsidP="002E7BF1">
      <w:pPr>
        <w:jc w:val="center"/>
        <w:rPr>
          <w:rFonts w:ascii="IranNastaliq" w:hAnsi="IranNastaliq" w:cs="IranNastaliq"/>
          <w:b/>
          <w:bCs/>
          <w:color w:val="0070C0"/>
          <w:sz w:val="72"/>
          <w:szCs w:val="72"/>
          <w:rtl/>
        </w:rPr>
      </w:pPr>
      <w:r w:rsidRPr="00551297">
        <w:rPr>
          <w:rFonts w:ascii="IranNastaliq" w:hAnsi="IranNastaliq" w:cs="IranNastaliq"/>
          <w:b/>
          <w:bCs/>
          <w:color w:val="0070C0"/>
          <w:sz w:val="72"/>
          <w:szCs w:val="72"/>
          <w:rtl/>
        </w:rPr>
        <w:t>سوابق آموزشی و پژوهشی و تجارب حرفه ای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40"/>
        <w:gridCol w:w="1776"/>
      </w:tblGrid>
      <w:tr w:rsidR="008156F2" w:rsidTr="002E365B">
        <w:trPr>
          <w:trHeight w:val="2092"/>
        </w:trPr>
        <w:tc>
          <w:tcPr>
            <w:tcW w:w="7315" w:type="dxa"/>
            <w:tcBorders>
              <w:right w:val="single" w:sz="4" w:space="0" w:color="FFFFFF" w:themeColor="background1"/>
            </w:tcBorders>
          </w:tcPr>
          <w:p w:rsidR="008156F2" w:rsidRDefault="008156F2" w:rsidP="008156F2">
            <w:pPr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 xml:space="preserve">نام و نام خانوادگی:    </w:t>
            </w:r>
            <w:r w:rsidRPr="003705D3">
              <w:rPr>
                <w:rFonts w:ascii="IranNastaliq" w:hAnsi="IranNastaliq" w:cs="B Nazanin" w:hint="cs"/>
                <w:sz w:val="28"/>
                <w:szCs w:val="28"/>
                <w:rtl/>
              </w:rPr>
              <w:t>عمران احمدی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         </w:t>
            </w:r>
            <w:r w:rsidRPr="003705D3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     </w:t>
            </w:r>
            <w:r w:rsidRPr="003705D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تار</w:t>
            </w: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ی</w:t>
            </w:r>
            <w:r w:rsidRPr="003705D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 xml:space="preserve">خ تولد: </w:t>
            </w:r>
            <w:r w:rsidRPr="006C28A5">
              <w:rPr>
                <w:rFonts w:ascii="IranNastaliq" w:hAnsi="IranNastaliq" w:cs="B Nazanin" w:hint="cs"/>
                <w:sz w:val="28"/>
                <w:szCs w:val="28"/>
                <w:rtl/>
              </w:rPr>
              <w:t>01/12/1369</w:t>
            </w: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8156F2" w:rsidRDefault="008156F2" w:rsidP="008156F2">
            <w:pPr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 xml:space="preserve">دین و مذهب: </w:t>
            </w:r>
            <w:r w:rsidRPr="006C28A5">
              <w:rPr>
                <w:rFonts w:ascii="IranNastaliq" w:hAnsi="IranNastaliq" w:cs="B Nazanin" w:hint="cs"/>
                <w:sz w:val="28"/>
                <w:szCs w:val="28"/>
                <w:rtl/>
              </w:rPr>
              <w:t>اسلام (شیعه)</w:t>
            </w:r>
          </w:p>
          <w:p w:rsidR="00686A0E" w:rsidRDefault="00686A0E" w:rsidP="008156F2">
            <w:pPr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اطلاعات تماس:</w:t>
            </w:r>
          </w:p>
          <w:p w:rsidR="00686A0E" w:rsidRDefault="00686A0E" w:rsidP="008156F2">
            <w:pPr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تلفن همراه:</w:t>
            </w:r>
            <w:r w:rsidR="009216AE">
              <w:rPr>
                <w:rFonts w:ascii="IranNastaliq" w:hAnsi="IranNastaliq" w:cs="B Nazanin" w:hint="cs"/>
                <w:sz w:val="28"/>
                <w:szCs w:val="28"/>
                <w:rtl/>
              </w:rPr>
              <w:t>091442</w:t>
            </w:r>
            <w:r w:rsidRPr="006C28A5">
              <w:rPr>
                <w:rFonts w:ascii="IranNastaliq" w:hAnsi="IranNastaliq" w:cs="B Nazanin" w:hint="cs"/>
                <w:sz w:val="28"/>
                <w:szCs w:val="28"/>
                <w:rtl/>
              </w:rPr>
              <w:t>41240</w:t>
            </w:r>
          </w:p>
          <w:p w:rsidR="004E6B11" w:rsidRDefault="004E6B11" w:rsidP="008156F2">
            <w:pPr>
              <w:rPr>
                <w:rFonts w:ascii="IranNastaliq" w:hAnsi="IranNastaliq" w:cs="B Nazanin"/>
                <w:sz w:val="28"/>
                <w:szCs w:val="28"/>
              </w:rPr>
            </w:pPr>
            <w:r w:rsidRPr="004E6B11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 xml:space="preserve">وضعیت </w:t>
            </w: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تأ</w:t>
            </w:r>
            <w:r w:rsidRPr="004E6B11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هل: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متاهل</w:t>
            </w:r>
          </w:p>
          <w:p w:rsidR="00686A0E" w:rsidRDefault="00686A0E" w:rsidP="008156F2">
            <w:pPr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آدرس پست الکترونیکی:</w:t>
            </w:r>
            <w:r w:rsidRPr="006C28A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u w:val="single"/>
              </w:rPr>
              <w:t>o.ahmadi@modares.ac.ir</w:t>
            </w:r>
            <w:r w:rsidRPr="006C28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&amp; </w:t>
            </w:r>
            <w:hyperlink r:id="rId7" w:history="1">
              <w:r w:rsidR="006C28A5" w:rsidRPr="00E542BC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ahmadiomran@yahoo.com</w:t>
              </w:r>
            </w:hyperlink>
          </w:p>
          <w:p w:rsidR="006C28A5" w:rsidRPr="00BE3071" w:rsidRDefault="006C28A5" w:rsidP="009120EF">
            <w:pPr>
              <w:rPr>
                <w:rFonts w:ascii="IranNastaliq" w:hAnsi="IranNastaliq" w:cs="B Nazanin"/>
                <w:sz w:val="28"/>
                <w:szCs w:val="28"/>
              </w:rPr>
            </w:pPr>
            <w:r w:rsidRPr="00BE3071">
              <w:rPr>
                <w:rFonts w:ascii="IranNastaliq" w:hAnsi="IranNastaliq" w:cs="B Nazanin" w:hint="cs"/>
                <w:sz w:val="28"/>
                <w:szCs w:val="28"/>
                <w:rtl/>
              </w:rPr>
              <w:t>تهران-بزرگ راه جلال آل احمد</w:t>
            </w:r>
            <w:r w:rsidR="00396B7E" w:rsidRPr="00BE3071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- دانشگاه تربیت مدرس- دانشکده </w:t>
            </w:r>
            <w:r w:rsidR="009120EF">
              <w:rPr>
                <w:rFonts w:ascii="IranNastaliq" w:hAnsi="IranNastaliq" w:cs="B Nazanin" w:hint="cs"/>
                <w:sz w:val="28"/>
                <w:szCs w:val="28"/>
                <w:rtl/>
              </w:rPr>
              <w:t>علوم پزشکی</w:t>
            </w:r>
            <w:r w:rsidR="00396B7E" w:rsidRPr="00BE3071">
              <w:rPr>
                <w:rFonts w:ascii="IranNastaliq" w:hAnsi="IranNastaliq" w:cs="B Nazanin" w:hint="cs"/>
                <w:sz w:val="28"/>
                <w:szCs w:val="28"/>
                <w:rtl/>
              </w:rPr>
              <w:t>. کدپستی:5581134118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8156F2" w:rsidRPr="003705D3" w:rsidRDefault="008156F2" w:rsidP="008156F2">
            <w:pPr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705D3">
              <w:rPr>
                <w:rFonts w:ascii="IranNastaliq" w:hAnsi="IranNastaliq" w:cs="B Nazanin"/>
                <w:b/>
                <w:bCs/>
                <w:noProof/>
                <w:sz w:val="28"/>
                <w:szCs w:val="28"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38273</wp:posOffset>
                  </wp:positionV>
                  <wp:extent cx="990600" cy="1336675"/>
                  <wp:effectExtent l="0" t="0" r="0" b="0"/>
                  <wp:wrapTopAndBottom/>
                  <wp:docPr id="1" name="Picture 1" descr="D:\education\madarek\مدارک\Untitled-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education\madarek\مدارک\Untitled-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3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7BF1" w:rsidRPr="00BE3071" w:rsidRDefault="002E7BF1" w:rsidP="002E7BF1">
      <w:pPr>
        <w:jc w:val="center"/>
        <w:rPr>
          <w:rFonts w:ascii="IranNastaliq" w:hAnsi="IranNastaliq" w:cs="B Zar"/>
          <w:b/>
          <w:bCs/>
          <w:sz w:val="24"/>
          <w:szCs w:val="24"/>
          <w:rtl/>
        </w:rPr>
      </w:pPr>
    </w:p>
    <w:p w:rsidR="00BE3071" w:rsidRPr="007C41BC" w:rsidRDefault="00BE3071" w:rsidP="008972A1">
      <w:pPr>
        <w:pStyle w:val="ListParagraph"/>
        <w:numPr>
          <w:ilvl w:val="0"/>
          <w:numId w:val="3"/>
        </w:numPr>
        <w:ind w:left="379"/>
        <w:rPr>
          <w:rFonts w:ascii="IranNastaliq" w:hAnsi="IranNastaliq" w:cs="B Zar"/>
          <w:b/>
          <w:bCs/>
          <w:color w:val="0070C0"/>
          <w:sz w:val="24"/>
          <w:szCs w:val="24"/>
          <w:rtl/>
        </w:rPr>
      </w:pPr>
      <w:r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t>سوابق تحصیلی دانشگاهی به ترتیب تاریخ اخذ مدرک</w:t>
      </w:r>
    </w:p>
    <w:tbl>
      <w:tblPr>
        <w:tblStyle w:val="TableGrid"/>
        <w:bidiVisual/>
        <w:tblW w:w="5052" w:type="pct"/>
        <w:tblLook w:val="04A0" w:firstRow="1" w:lastRow="0" w:firstColumn="1" w:lastColumn="0" w:noHBand="0" w:noVBand="1"/>
      </w:tblPr>
      <w:tblGrid>
        <w:gridCol w:w="687"/>
        <w:gridCol w:w="960"/>
        <w:gridCol w:w="1520"/>
        <w:gridCol w:w="1751"/>
        <w:gridCol w:w="869"/>
        <w:gridCol w:w="1131"/>
        <w:gridCol w:w="851"/>
        <w:gridCol w:w="1341"/>
      </w:tblGrid>
      <w:tr w:rsidR="007C41BC" w:rsidRPr="00851B97" w:rsidTr="007C41BC">
        <w:trPr>
          <w:trHeight w:val="142"/>
        </w:trPr>
        <w:tc>
          <w:tcPr>
            <w:tcW w:w="377" w:type="pct"/>
            <w:shd w:val="clear" w:color="auto" w:fill="9CC2E5" w:themeFill="accent1" w:themeFillTint="99"/>
          </w:tcPr>
          <w:p w:rsidR="004F2299" w:rsidRPr="00851B97" w:rsidRDefault="004F2299" w:rsidP="004F2299">
            <w:pPr>
              <w:jc w:val="center"/>
              <w:rPr>
                <w:rFonts w:ascii="IranNastaliq" w:hAnsi="IranNastaliq" w:cs="B Zar"/>
                <w:b/>
                <w:bCs/>
                <w:rtl/>
              </w:rPr>
            </w:pPr>
            <w:r>
              <w:rPr>
                <w:rFonts w:ascii="IranNastaliq" w:hAnsi="IranNastaliq" w:cs="B Zar" w:hint="cs"/>
                <w:b/>
                <w:bCs/>
                <w:rtl/>
              </w:rPr>
              <w:t>ردیف</w:t>
            </w:r>
          </w:p>
        </w:tc>
        <w:tc>
          <w:tcPr>
            <w:tcW w:w="527" w:type="pct"/>
            <w:shd w:val="clear" w:color="auto" w:fill="9CC2E5" w:themeFill="accent1" w:themeFillTint="99"/>
          </w:tcPr>
          <w:p w:rsidR="004F2299" w:rsidRPr="00851B97" w:rsidRDefault="004F2299" w:rsidP="002E7BF1">
            <w:pPr>
              <w:jc w:val="center"/>
              <w:rPr>
                <w:rFonts w:ascii="IranNastaliq" w:hAnsi="IranNastaliq" w:cs="B Zar"/>
                <w:b/>
                <w:bCs/>
                <w:rtl/>
              </w:rPr>
            </w:pPr>
            <w:r w:rsidRPr="00851B97">
              <w:rPr>
                <w:rFonts w:ascii="IranNastaliq" w:hAnsi="IranNastaliq" w:cs="B Zar" w:hint="cs"/>
                <w:b/>
                <w:bCs/>
                <w:rtl/>
              </w:rPr>
              <w:t>مقطع</w:t>
            </w:r>
          </w:p>
        </w:tc>
        <w:tc>
          <w:tcPr>
            <w:tcW w:w="834" w:type="pct"/>
            <w:shd w:val="clear" w:color="auto" w:fill="9CC2E5" w:themeFill="accent1" w:themeFillTint="99"/>
          </w:tcPr>
          <w:p w:rsidR="004F2299" w:rsidRPr="00851B97" w:rsidRDefault="004F2299" w:rsidP="002E7BF1">
            <w:pPr>
              <w:jc w:val="center"/>
              <w:rPr>
                <w:rFonts w:ascii="IranNastaliq" w:hAnsi="IranNastaliq" w:cs="B Zar"/>
                <w:b/>
                <w:bCs/>
                <w:rtl/>
              </w:rPr>
            </w:pPr>
            <w:r w:rsidRPr="00851B97">
              <w:rPr>
                <w:rFonts w:ascii="IranNastaliq" w:hAnsi="IranNastaliq" w:cs="B Zar" w:hint="cs"/>
                <w:b/>
                <w:bCs/>
                <w:rtl/>
              </w:rPr>
              <w:t>رشته</w:t>
            </w:r>
          </w:p>
        </w:tc>
        <w:tc>
          <w:tcPr>
            <w:tcW w:w="961" w:type="pct"/>
            <w:shd w:val="clear" w:color="auto" w:fill="9CC2E5" w:themeFill="accent1" w:themeFillTint="99"/>
          </w:tcPr>
          <w:p w:rsidR="004F2299" w:rsidRPr="00851B97" w:rsidRDefault="004F2299" w:rsidP="002E7BF1">
            <w:pPr>
              <w:jc w:val="center"/>
              <w:rPr>
                <w:rFonts w:ascii="IranNastaliq" w:hAnsi="IranNastaliq" w:cs="B Zar"/>
                <w:b/>
                <w:bCs/>
                <w:rtl/>
              </w:rPr>
            </w:pPr>
            <w:r w:rsidRPr="00851B97">
              <w:rPr>
                <w:rFonts w:ascii="IranNastaliq" w:hAnsi="IranNastaliq" w:cs="B Zar" w:hint="cs"/>
                <w:b/>
                <w:bCs/>
                <w:rtl/>
              </w:rPr>
              <w:t>محل تحصیل</w:t>
            </w:r>
          </w:p>
        </w:tc>
        <w:tc>
          <w:tcPr>
            <w:tcW w:w="477" w:type="pct"/>
            <w:shd w:val="clear" w:color="auto" w:fill="9CC2E5" w:themeFill="accent1" w:themeFillTint="99"/>
          </w:tcPr>
          <w:p w:rsidR="004F2299" w:rsidRPr="00851B97" w:rsidRDefault="004F2299" w:rsidP="002E7BF1">
            <w:pPr>
              <w:jc w:val="center"/>
              <w:rPr>
                <w:rFonts w:ascii="IranNastaliq" w:hAnsi="IranNastaliq" w:cs="B Zar"/>
                <w:b/>
                <w:bCs/>
                <w:rtl/>
              </w:rPr>
            </w:pPr>
            <w:r w:rsidRPr="00851B97">
              <w:rPr>
                <w:rFonts w:ascii="IranNastaliq" w:hAnsi="IranNastaliq" w:cs="B Zar" w:hint="cs"/>
                <w:b/>
                <w:bCs/>
                <w:rtl/>
              </w:rPr>
              <w:t>شروع</w:t>
            </w:r>
          </w:p>
        </w:tc>
        <w:tc>
          <w:tcPr>
            <w:tcW w:w="621" w:type="pct"/>
            <w:shd w:val="clear" w:color="auto" w:fill="9CC2E5" w:themeFill="accent1" w:themeFillTint="99"/>
          </w:tcPr>
          <w:p w:rsidR="004F2299" w:rsidRPr="00851B97" w:rsidRDefault="004F2299" w:rsidP="002E7BF1">
            <w:pPr>
              <w:jc w:val="center"/>
              <w:rPr>
                <w:rFonts w:ascii="IranNastaliq" w:hAnsi="IranNastaliq" w:cs="B Zar"/>
                <w:b/>
                <w:bCs/>
                <w:rtl/>
              </w:rPr>
            </w:pPr>
            <w:r w:rsidRPr="00851B97">
              <w:rPr>
                <w:rFonts w:ascii="IranNastaliq" w:hAnsi="IranNastaliq" w:cs="B Zar" w:hint="cs"/>
                <w:b/>
                <w:bCs/>
                <w:rtl/>
              </w:rPr>
              <w:t>فارغ التحصیلی</w:t>
            </w:r>
          </w:p>
        </w:tc>
        <w:tc>
          <w:tcPr>
            <w:tcW w:w="467" w:type="pct"/>
            <w:shd w:val="clear" w:color="auto" w:fill="9CC2E5" w:themeFill="accent1" w:themeFillTint="99"/>
          </w:tcPr>
          <w:p w:rsidR="004F2299" w:rsidRPr="00851B97" w:rsidRDefault="004F2299" w:rsidP="002E7BF1">
            <w:pPr>
              <w:jc w:val="center"/>
              <w:rPr>
                <w:rFonts w:ascii="IranNastaliq" w:hAnsi="IranNastaliq" w:cs="B Zar"/>
                <w:b/>
                <w:bCs/>
                <w:rtl/>
              </w:rPr>
            </w:pPr>
            <w:r w:rsidRPr="00851B97">
              <w:rPr>
                <w:rFonts w:ascii="IranNastaliq" w:hAnsi="IranNastaliq" w:cs="B Zar" w:hint="cs"/>
                <w:b/>
                <w:bCs/>
                <w:rtl/>
              </w:rPr>
              <w:t>معدل</w:t>
            </w:r>
          </w:p>
        </w:tc>
        <w:tc>
          <w:tcPr>
            <w:tcW w:w="736" w:type="pct"/>
            <w:shd w:val="clear" w:color="auto" w:fill="9CC2E5" w:themeFill="accent1" w:themeFillTint="99"/>
          </w:tcPr>
          <w:p w:rsidR="004F2299" w:rsidRPr="00851B97" w:rsidRDefault="004F2299" w:rsidP="002E7BF1">
            <w:pPr>
              <w:jc w:val="center"/>
              <w:rPr>
                <w:rFonts w:ascii="IranNastaliq" w:hAnsi="IranNastaliq" w:cs="B Zar"/>
                <w:b/>
                <w:bCs/>
                <w:rtl/>
              </w:rPr>
            </w:pPr>
            <w:r w:rsidRPr="00851B97">
              <w:rPr>
                <w:rFonts w:ascii="IranNastaliq" w:hAnsi="IranNastaliq" w:cs="B Zar" w:hint="cs"/>
                <w:b/>
                <w:bCs/>
                <w:rtl/>
              </w:rPr>
              <w:t>رتبه در بین هم ورودی ها</w:t>
            </w:r>
          </w:p>
        </w:tc>
      </w:tr>
      <w:tr w:rsidR="004F2299" w:rsidRPr="00851B97" w:rsidTr="007C41BC">
        <w:trPr>
          <w:trHeight w:val="185"/>
        </w:trPr>
        <w:tc>
          <w:tcPr>
            <w:tcW w:w="377" w:type="pct"/>
          </w:tcPr>
          <w:p w:rsidR="004F2299" w:rsidRPr="00D11EFA" w:rsidRDefault="004F2299" w:rsidP="004F2299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27" w:type="pct"/>
          </w:tcPr>
          <w:p w:rsidR="004F2299" w:rsidRPr="00D11EFA" w:rsidRDefault="004F2299" w:rsidP="00220F50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11EFA">
              <w:rPr>
                <w:rFonts w:ascii="IranNastaliq" w:hAnsi="IranNastaliq" w:cs="B Zar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834" w:type="pct"/>
          </w:tcPr>
          <w:p w:rsidR="004F2299" w:rsidRPr="00D11EFA" w:rsidRDefault="004F2299" w:rsidP="00220F50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11EFA">
              <w:rPr>
                <w:rFonts w:ascii="IranNastaliq" w:hAnsi="IranNastaliq" w:cs="B Zar" w:hint="cs"/>
                <w:sz w:val="24"/>
                <w:szCs w:val="24"/>
                <w:rtl/>
              </w:rPr>
              <w:t>مهندسی بهداشت حرفه ای</w:t>
            </w:r>
          </w:p>
        </w:tc>
        <w:tc>
          <w:tcPr>
            <w:tcW w:w="961" w:type="pct"/>
          </w:tcPr>
          <w:p w:rsidR="004F2299" w:rsidRPr="00D11EFA" w:rsidRDefault="004F2299" w:rsidP="00220F50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11EFA">
              <w:rPr>
                <w:rFonts w:ascii="IranNastaliq" w:hAnsi="IranNastaliq" w:cs="B Zar" w:hint="cs"/>
                <w:sz w:val="24"/>
                <w:szCs w:val="24"/>
                <w:rtl/>
              </w:rPr>
              <w:t>دانشگاه علوم پزشکی تبریز</w:t>
            </w:r>
          </w:p>
        </w:tc>
        <w:tc>
          <w:tcPr>
            <w:tcW w:w="477" w:type="pct"/>
          </w:tcPr>
          <w:p w:rsidR="004F2299" w:rsidRPr="00D11EFA" w:rsidRDefault="004F2299" w:rsidP="00220F50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11EFA">
              <w:rPr>
                <w:rFonts w:ascii="IranNastaliq" w:hAnsi="IranNastaliq" w:cs="B Zar" w:hint="cs"/>
                <w:sz w:val="24"/>
                <w:szCs w:val="24"/>
                <w:rtl/>
              </w:rPr>
              <w:t>1389</w:t>
            </w:r>
          </w:p>
        </w:tc>
        <w:tc>
          <w:tcPr>
            <w:tcW w:w="621" w:type="pct"/>
          </w:tcPr>
          <w:p w:rsidR="004F2299" w:rsidRPr="00D11EFA" w:rsidRDefault="004F2299" w:rsidP="00220F50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11EFA">
              <w:rPr>
                <w:rFonts w:ascii="IranNastaliq" w:hAnsi="IranNastaliq" w:cs="B Zar" w:hint="cs"/>
                <w:sz w:val="24"/>
                <w:szCs w:val="24"/>
                <w:rtl/>
              </w:rPr>
              <w:t>1393</w:t>
            </w:r>
          </w:p>
        </w:tc>
        <w:tc>
          <w:tcPr>
            <w:tcW w:w="467" w:type="pct"/>
          </w:tcPr>
          <w:p w:rsidR="004F2299" w:rsidRPr="00D11EFA" w:rsidRDefault="004F2299" w:rsidP="00220F50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11EFA">
              <w:rPr>
                <w:rFonts w:ascii="IranNastaliq" w:hAnsi="IranNastaliq" w:cs="B Zar" w:hint="cs"/>
                <w:sz w:val="24"/>
                <w:szCs w:val="24"/>
                <w:rtl/>
              </w:rPr>
              <w:t>26/18</w:t>
            </w:r>
          </w:p>
        </w:tc>
        <w:tc>
          <w:tcPr>
            <w:tcW w:w="736" w:type="pct"/>
          </w:tcPr>
          <w:p w:rsidR="004F2299" w:rsidRPr="00D11EFA" w:rsidRDefault="004F2299" w:rsidP="00220F50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11EFA">
              <w:rPr>
                <w:rFonts w:ascii="IranNastaliq" w:hAnsi="IranNastaliq" w:cs="B Zar" w:hint="cs"/>
                <w:sz w:val="24"/>
                <w:szCs w:val="24"/>
                <w:rtl/>
              </w:rPr>
              <w:t>اول (استعداد درخشان)</w:t>
            </w:r>
          </w:p>
        </w:tc>
      </w:tr>
      <w:tr w:rsidR="004F2299" w:rsidRPr="00851B97" w:rsidTr="007C41BC">
        <w:trPr>
          <w:trHeight w:val="153"/>
        </w:trPr>
        <w:tc>
          <w:tcPr>
            <w:tcW w:w="377" w:type="pct"/>
          </w:tcPr>
          <w:p w:rsidR="004F2299" w:rsidRDefault="004F2299" w:rsidP="00220F50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2</w:t>
            </w:r>
          </w:p>
          <w:p w:rsidR="004F2299" w:rsidRPr="00D11EFA" w:rsidRDefault="004F2299" w:rsidP="00220F50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</w:p>
        </w:tc>
        <w:tc>
          <w:tcPr>
            <w:tcW w:w="527" w:type="pct"/>
          </w:tcPr>
          <w:p w:rsidR="004F2299" w:rsidRPr="00D11EFA" w:rsidRDefault="004F2299" w:rsidP="004F2299">
            <w:pPr>
              <w:jc w:val="center"/>
              <w:rPr>
                <w:rFonts w:ascii="IranNastaliq" w:hAnsi="IranNastaliq" w:cs="B Zar"/>
                <w:sz w:val="24"/>
                <w:szCs w:val="24"/>
              </w:rPr>
            </w:pPr>
            <w:r w:rsidRPr="00D11EFA">
              <w:rPr>
                <w:rFonts w:ascii="IranNastaliq" w:hAnsi="IranNastaliq" w:cs="B Zar" w:hint="cs"/>
                <w:sz w:val="24"/>
                <w:szCs w:val="24"/>
                <w:rtl/>
              </w:rPr>
              <w:t>کارشناسي</w:t>
            </w:r>
          </w:p>
          <w:p w:rsidR="004F2299" w:rsidRPr="00D11EFA" w:rsidRDefault="004F2299" w:rsidP="00220F50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11EFA">
              <w:rPr>
                <w:rFonts w:ascii="IranNastaliq" w:hAnsi="IranNastaliq" w:cs="B Zar" w:hint="cs"/>
                <w:sz w:val="24"/>
                <w:szCs w:val="24"/>
                <w:rtl/>
              </w:rPr>
              <w:t>ارشد</w:t>
            </w:r>
          </w:p>
        </w:tc>
        <w:tc>
          <w:tcPr>
            <w:tcW w:w="834" w:type="pct"/>
          </w:tcPr>
          <w:p w:rsidR="004F2299" w:rsidRPr="00D11EFA" w:rsidRDefault="004F2299" w:rsidP="00220F50">
            <w:pPr>
              <w:jc w:val="center"/>
              <w:rPr>
                <w:sz w:val="24"/>
                <w:szCs w:val="24"/>
              </w:rPr>
            </w:pPr>
            <w:r w:rsidRPr="00D11EFA">
              <w:rPr>
                <w:rFonts w:ascii="IranNastaliq" w:hAnsi="IranNastaliq" w:cs="B Zar" w:hint="cs"/>
                <w:sz w:val="24"/>
                <w:szCs w:val="24"/>
                <w:rtl/>
              </w:rPr>
              <w:t>مهندسی بهداشت حرفه ای</w:t>
            </w:r>
          </w:p>
        </w:tc>
        <w:tc>
          <w:tcPr>
            <w:tcW w:w="961" w:type="pct"/>
          </w:tcPr>
          <w:p w:rsidR="004F2299" w:rsidRPr="00D11EFA" w:rsidRDefault="004F2299" w:rsidP="00220F50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11EFA">
              <w:rPr>
                <w:rFonts w:ascii="IranNastaliq" w:hAnsi="IranNastaliq" w:cs="B Zar" w:hint="cs"/>
                <w:sz w:val="24"/>
                <w:szCs w:val="24"/>
                <w:rtl/>
              </w:rPr>
              <w:t>تربیت مدرس</w:t>
            </w:r>
          </w:p>
        </w:tc>
        <w:tc>
          <w:tcPr>
            <w:tcW w:w="477" w:type="pct"/>
          </w:tcPr>
          <w:p w:rsidR="004F2299" w:rsidRPr="00D11EFA" w:rsidRDefault="004F2299" w:rsidP="00220F50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11EFA">
              <w:rPr>
                <w:rFonts w:ascii="IranNastaliq" w:hAnsi="IranNastaliq" w:cs="B Zar" w:hint="cs"/>
                <w:sz w:val="24"/>
                <w:szCs w:val="24"/>
                <w:rtl/>
              </w:rPr>
              <w:t>1393</w:t>
            </w:r>
          </w:p>
        </w:tc>
        <w:tc>
          <w:tcPr>
            <w:tcW w:w="621" w:type="pct"/>
          </w:tcPr>
          <w:p w:rsidR="004F2299" w:rsidRPr="00D11EFA" w:rsidRDefault="004F2299" w:rsidP="00220F50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11EFA">
              <w:rPr>
                <w:rFonts w:ascii="IranNastaliq" w:hAnsi="IranNastaliq"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467" w:type="pct"/>
          </w:tcPr>
          <w:p w:rsidR="004F2299" w:rsidRPr="00D11EFA" w:rsidRDefault="004F2299" w:rsidP="00220F50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11EFA">
              <w:rPr>
                <w:rFonts w:ascii="IranNastaliq" w:hAnsi="IranNastaliq" w:cs="B Zar" w:hint="cs"/>
                <w:sz w:val="24"/>
                <w:szCs w:val="24"/>
                <w:rtl/>
              </w:rPr>
              <w:t>78/18</w:t>
            </w:r>
          </w:p>
        </w:tc>
        <w:tc>
          <w:tcPr>
            <w:tcW w:w="736" w:type="pct"/>
          </w:tcPr>
          <w:p w:rsidR="004F2299" w:rsidRPr="00D11EFA" w:rsidRDefault="004F2299" w:rsidP="00220F50">
            <w:pPr>
              <w:jc w:val="center"/>
              <w:rPr>
                <w:sz w:val="24"/>
                <w:szCs w:val="24"/>
              </w:rPr>
            </w:pPr>
            <w:r w:rsidRPr="00D11EFA">
              <w:rPr>
                <w:rFonts w:ascii="IranNastaliq" w:hAnsi="IranNastaliq" w:cs="B Zar" w:hint="cs"/>
                <w:sz w:val="24"/>
                <w:szCs w:val="24"/>
                <w:rtl/>
              </w:rPr>
              <w:t>اول (استعداد درخشان)</w:t>
            </w:r>
          </w:p>
        </w:tc>
      </w:tr>
      <w:tr w:rsidR="004F2299" w:rsidRPr="00851B97" w:rsidTr="007C41BC">
        <w:trPr>
          <w:trHeight w:val="185"/>
        </w:trPr>
        <w:tc>
          <w:tcPr>
            <w:tcW w:w="377" w:type="pct"/>
          </w:tcPr>
          <w:p w:rsidR="004F2299" w:rsidRPr="00D11EFA" w:rsidRDefault="004F2299" w:rsidP="004F2299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27" w:type="pct"/>
          </w:tcPr>
          <w:p w:rsidR="004F2299" w:rsidRPr="00D11EFA" w:rsidRDefault="004F2299" w:rsidP="00220F50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11EFA">
              <w:rPr>
                <w:rFonts w:ascii="IranNastaliq" w:hAnsi="IranNastaliq" w:cs="B Zar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834" w:type="pct"/>
          </w:tcPr>
          <w:p w:rsidR="004F2299" w:rsidRPr="00D11EFA" w:rsidRDefault="004F2299" w:rsidP="00220F50">
            <w:pPr>
              <w:jc w:val="center"/>
              <w:rPr>
                <w:sz w:val="24"/>
                <w:szCs w:val="24"/>
              </w:rPr>
            </w:pPr>
            <w:r w:rsidRPr="00D11EFA">
              <w:rPr>
                <w:rFonts w:ascii="IranNastaliq" w:hAnsi="IranNastaliq" w:cs="B Zar" w:hint="cs"/>
                <w:sz w:val="24"/>
                <w:szCs w:val="24"/>
                <w:rtl/>
              </w:rPr>
              <w:t>مهندسی بهداشت حرفه ای</w:t>
            </w:r>
          </w:p>
        </w:tc>
        <w:tc>
          <w:tcPr>
            <w:tcW w:w="961" w:type="pct"/>
          </w:tcPr>
          <w:p w:rsidR="004F2299" w:rsidRPr="00D11EFA" w:rsidRDefault="004F2299" w:rsidP="00220F50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11EFA">
              <w:rPr>
                <w:rFonts w:ascii="IranNastaliq" w:hAnsi="IranNastaliq" w:cs="B Zar" w:hint="cs"/>
                <w:sz w:val="24"/>
                <w:szCs w:val="24"/>
                <w:rtl/>
              </w:rPr>
              <w:t>تربیت مدرس</w:t>
            </w:r>
          </w:p>
        </w:tc>
        <w:tc>
          <w:tcPr>
            <w:tcW w:w="477" w:type="pct"/>
          </w:tcPr>
          <w:p w:rsidR="004F2299" w:rsidRPr="00D11EFA" w:rsidRDefault="004F2299" w:rsidP="00220F50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11EFA">
              <w:rPr>
                <w:rFonts w:ascii="IranNastaliq" w:hAnsi="IranNastaliq"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621" w:type="pct"/>
          </w:tcPr>
          <w:p w:rsidR="004F2299" w:rsidRPr="00D11EFA" w:rsidRDefault="004F2299" w:rsidP="00220F50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11EFA">
              <w:rPr>
                <w:rFonts w:ascii="IranNastaliq" w:hAnsi="IranNastaliq" w:cs="B Zar" w:hint="cs"/>
                <w:sz w:val="24"/>
                <w:szCs w:val="24"/>
                <w:rtl/>
              </w:rPr>
              <w:t>-</w:t>
            </w:r>
          </w:p>
        </w:tc>
        <w:tc>
          <w:tcPr>
            <w:tcW w:w="467" w:type="pct"/>
          </w:tcPr>
          <w:p w:rsidR="004F2299" w:rsidRPr="00D11EFA" w:rsidRDefault="00622A29" w:rsidP="00622A29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80</w:t>
            </w:r>
            <w:r w:rsidR="004F2299" w:rsidRPr="00D11EFA">
              <w:rPr>
                <w:rFonts w:ascii="IranNastaliq" w:hAnsi="IranNastaliq" w:cs="B Zar" w:hint="cs"/>
                <w:sz w:val="24"/>
                <w:szCs w:val="24"/>
                <w:rtl/>
              </w:rPr>
              <w:t>/18</w:t>
            </w:r>
          </w:p>
        </w:tc>
        <w:tc>
          <w:tcPr>
            <w:tcW w:w="736" w:type="pct"/>
          </w:tcPr>
          <w:p w:rsidR="004F2299" w:rsidRPr="00D11EFA" w:rsidRDefault="004F2299" w:rsidP="00220F50">
            <w:pPr>
              <w:jc w:val="center"/>
              <w:rPr>
                <w:sz w:val="24"/>
                <w:szCs w:val="24"/>
              </w:rPr>
            </w:pPr>
            <w:r w:rsidRPr="00D11EFA">
              <w:rPr>
                <w:rFonts w:ascii="IranNastaliq" w:hAnsi="IranNastaliq" w:cs="B Zar" w:hint="cs"/>
                <w:sz w:val="24"/>
                <w:szCs w:val="24"/>
                <w:rtl/>
              </w:rPr>
              <w:t>اول (استعداد درخشان)</w:t>
            </w:r>
          </w:p>
        </w:tc>
      </w:tr>
    </w:tbl>
    <w:p w:rsidR="008972A1" w:rsidRDefault="008972A1" w:rsidP="008972A1">
      <w:pPr>
        <w:ind w:left="360"/>
        <w:rPr>
          <w:rFonts w:ascii="IranNastaliq" w:hAnsi="IranNastaliq" w:cs="B Zar"/>
          <w:b/>
          <w:bCs/>
          <w:sz w:val="24"/>
          <w:szCs w:val="24"/>
          <w:rtl/>
        </w:rPr>
      </w:pPr>
    </w:p>
    <w:p w:rsidR="00C51A76" w:rsidRDefault="00C51A76" w:rsidP="008972A1">
      <w:pPr>
        <w:ind w:left="360"/>
        <w:rPr>
          <w:rFonts w:ascii="IranNastaliq" w:hAnsi="IranNastaliq" w:cs="B Zar"/>
          <w:b/>
          <w:bCs/>
          <w:sz w:val="24"/>
          <w:szCs w:val="24"/>
          <w:rtl/>
        </w:rPr>
      </w:pPr>
    </w:p>
    <w:p w:rsidR="00C51A76" w:rsidRDefault="00C51A76" w:rsidP="008972A1">
      <w:pPr>
        <w:ind w:left="360"/>
        <w:rPr>
          <w:rFonts w:ascii="IranNastaliq" w:hAnsi="IranNastaliq" w:cs="B Zar"/>
          <w:b/>
          <w:bCs/>
          <w:sz w:val="24"/>
          <w:szCs w:val="24"/>
          <w:rtl/>
        </w:rPr>
      </w:pPr>
    </w:p>
    <w:p w:rsidR="007C41BC" w:rsidRDefault="007C41BC" w:rsidP="004E6B11">
      <w:pPr>
        <w:rPr>
          <w:rFonts w:ascii="IranNastaliq" w:hAnsi="IranNastaliq" w:cs="B Zar"/>
          <w:b/>
          <w:bCs/>
          <w:sz w:val="24"/>
          <w:szCs w:val="24"/>
          <w:rtl/>
        </w:rPr>
      </w:pPr>
    </w:p>
    <w:p w:rsidR="00994989" w:rsidRDefault="00994989" w:rsidP="004E6B11">
      <w:pPr>
        <w:rPr>
          <w:rFonts w:ascii="IranNastaliq" w:hAnsi="IranNastaliq" w:cs="B Zar"/>
          <w:b/>
          <w:bCs/>
          <w:sz w:val="24"/>
          <w:szCs w:val="24"/>
          <w:rtl/>
        </w:rPr>
      </w:pPr>
    </w:p>
    <w:p w:rsidR="00BE3071" w:rsidRPr="007C41BC" w:rsidRDefault="008972A1" w:rsidP="008972A1">
      <w:pPr>
        <w:pStyle w:val="ListParagraph"/>
        <w:numPr>
          <w:ilvl w:val="0"/>
          <w:numId w:val="3"/>
        </w:numPr>
        <w:ind w:left="379"/>
        <w:rPr>
          <w:rFonts w:ascii="IranNastaliq" w:hAnsi="IranNastaliq" w:cs="B Zar"/>
          <w:b/>
          <w:bCs/>
          <w:color w:val="0070C0"/>
          <w:sz w:val="24"/>
          <w:szCs w:val="24"/>
          <w:rtl/>
        </w:rPr>
      </w:pPr>
      <w:r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lastRenderedPageBreak/>
        <w:t>پایان نامه های نگاشته شده در دوران تحصیلی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6"/>
        <w:gridCol w:w="5588"/>
        <w:gridCol w:w="1501"/>
        <w:gridCol w:w="1241"/>
      </w:tblGrid>
      <w:tr w:rsidR="004F2299" w:rsidTr="007C41BC">
        <w:tc>
          <w:tcPr>
            <w:tcW w:w="511" w:type="dxa"/>
            <w:shd w:val="clear" w:color="auto" w:fill="9CC2E5" w:themeFill="accent1" w:themeFillTint="99"/>
          </w:tcPr>
          <w:p w:rsidR="004F2299" w:rsidRPr="00D11EFA" w:rsidRDefault="004F2299" w:rsidP="004F2299">
            <w:pPr>
              <w:jc w:val="center"/>
              <w:rPr>
                <w:rFonts w:ascii="IranNastaliq" w:hAnsi="IranNastaliq" w:cs="B Zar"/>
                <w:b/>
                <w:bCs/>
                <w:rtl/>
              </w:rPr>
            </w:pPr>
            <w:r>
              <w:rPr>
                <w:rFonts w:ascii="IranNastaliq" w:hAnsi="IranNastaliq" w:cs="B Zar" w:hint="cs"/>
                <w:b/>
                <w:bCs/>
                <w:rtl/>
              </w:rPr>
              <w:t>ردیف</w:t>
            </w:r>
          </w:p>
        </w:tc>
        <w:tc>
          <w:tcPr>
            <w:tcW w:w="5729" w:type="dxa"/>
            <w:shd w:val="clear" w:color="auto" w:fill="9CC2E5" w:themeFill="accent1" w:themeFillTint="99"/>
          </w:tcPr>
          <w:p w:rsidR="004F2299" w:rsidRPr="00D11EFA" w:rsidRDefault="004F2299" w:rsidP="00B54175">
            <w:pPr>
              <w:jc w:val="center"/>
              <w:rPr>
                <w:rFonts w:ascii="IranNastaliq" w:hAnsi="IranNastaliq" w:cs="B Zar"/>
                <w:b/>
                <w:bCs/>
                <w:rtl/>
              </w:rPr>
            </w:pPr>
            <w:r>
              <w:rPr>
                <w:rFonts w:ascii="IranNastaliq" w:hAnsi="IranNastaliq" w:cs="B Zar" w:hint="cs"/>
                <w:b/>
                <w:bCs/>
                <w:rtl/>
              </w:rPr>
              <w:t>عنوان</w:t>
            </w:r>
          </w:p>
        </w:tc>
        <w:tc>
          <w:tcPr>
            <w:tcW w:w="1521" w:type="dxa"/>
            <w:shd w:val="clear" w:color="auto" w:fill="9CC2E5" w:themeFill="accent1" w:themeFillTint="99"/>
          </w:tcPr>
          <w:p w:rsidR="004F2299" w:rsidRPr="00D11EFA" w:rsidRDefault="004F2299" w:rsidP="00B54175">
            <w:pPr>
              <w:jc w:val="center"/>
              <w:rPr>
                <w:rFonts w:ascii="IranNastaliq" w:hAnsi="IranNastaliq" w:cs="B Zar"/>
                <w:b/>
                <w:bCs/>
                <w:rtl/>
              </w:rPr>
            </w:pPr>
            <w:r>
              <w:rPr>
                <w:rFonts w:ascii="IranNastaliq" w:hAnsi="IranNastaliq" w:cs="B Zar" w:hint="cs"/>
                <w:b/>
                <w:bCs/>
                <w:rtl/>
              </w:rPr>
              <w:t>مقطع</w:t>
            </w:r>
          </w:p>
        </w:tc>
        <w:tc>
          <w:tcPr>
            <w:tcW w:w="1255" w:type="dxa"/>
            <w:shd w:val="clear" w:color="auto" w:fill="9CC2E5" w:themeFill="accent1" w:themeFillTint="99"/>
          </w:tcPr>
          <w:p w:rsidR="004F2299" w:rsidRPr="00D11EFA" w:rsidRDefault="004F2299" w:rsidP="00B54175">
            <w:pPr>
              <w:jc w:val="center"/>
              <w:rPr>
                <w:rFonts w:ascii="IranNastaliq" w:hAnsi="IranNastaliq" w:cs="B Zar"/>
                <w:b/>
                <w:bCs/>
                <w:rtl/>
              </w:rPr>
            </w:pPr>
            <w:r>
              <w:rPr>
                <w:rFonts w:ascii="IranNastaliq" w:hAnsi="IranNastaliq" w:cs="B Zar" w:hint="cs"/>
                <w:b/>
                <w:bCs/>
                <w:rtl/>
              </w:rPr>
              <w:t>استاد راهنما</w:t>
            </w:r>
          </w:p>
        </w:tc>
      </w:tr>
      <w:tr w:rsidR="004F2299" w:rsidTr="004F2299">
        <w:trPr>
          <w:trHeight w:val="142"/>
        </w:trPr>
        <w:tc>
          <w:tcPr>
            <w:tcW w:w="511" w:type="dxa"/>
          </w:tcPr>
          <w:p w:rsidR="004F2299" w:rsidRPr="00C51A76" w:rsidRDefault="004F2299" w:rsidP="004F2299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729" w:type="dxa"/>
          </w:tcPr>
          <w:p w:rsidR="004F2299" w:rsidRPr="00C51A76" w:rsidRDefault="004F2299" w:rsidP="004F2299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C51A76">
              <w:rPr>
                <w:rFonts w:ascii="IranNastaliq" w:hAnsi="IranNastaliq" w:cs="B Zar" w:hint="cs"/>
                <w:sz w:val="24"/>
                <w:szCs w:val="24"/>
                <w:rtl/>
              </w:rPr>
              <w:t>بررسی روش های تجزیه و تحلیل حادثه و توسعه روش بهینه برای استفاده در صنعت نفت</w:t>
            </w:r>
          </w:p>
          <w:p w:rsidR="004F2299" w:rsidRPr="00C51A76" w:rsidRDefault="004F2299" w:rsidP="004F2299">
            <w:pPr>
              <w:jc w:val="right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C51A76">
              <w:rPr>
                <w:rFonts w:ascii="Times New Roman" w:hAnsi="Times New Roman" w:cs="Times New Roman"/>
                <w:sz w:val="24"/>
                <w:szCs w:val="24"/>
              </w:rPr>
              <w:t>Survey of accident analysis methods and develop optimal method for use in the petroleum industry</w:t>
            </w:r>
          </w:p>
        </w:tc>
        <w:tc>
          <w:tcPr>
            <w:tcW w:w="1521" w:type="dxa"/>
          </w:tcPr>
          <w:p w:rsidR="004F2299" w:rsidRPr="00C51A76" w:rsidRDefault="004F2299" w:rsidP="008972A1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C51A76">
              <w:rPr>
                <w:rFonts w:ascii="IranNastaliq" w:hAnsi="IranNastaliq" w:cs="B Zar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255" w:type="dxa"/>
          </w:tcPr>
          <w:p w:rsidR="004F2299" w:rsidRPr="00C51A76" w:rsidRDefault="004F2299" w:rsidP="008972A1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C51A76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دکتر سید باقر مرتضوی</w:t>
            </w:r>
          </w:p>
        </w:tc>
      </w:tr>
      <w:tr w:rsidR="004F2299" w:rsidTr="004F2299">
        <w:trPr>
          <w:trHeight w:val="196"/>
        </w:trPr>
        <w:tc>
          <w:tcPr>
            <w:tcW w:w="511" w:type="dxa"/>
          </w:tcPr>
          <w:p w:rsidR="004F2299" w:rsidRPr="00C51A76" w:rsidRDefault="004F2299" w:rsidP="004F2299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729" w:type="dxa"/>
          </w:tcPr>
          <w:p w:rsidR="004F2299" w:rsidRDefault="009031D5" w:rsidP="00FF23B2">
            <w:pPr>
              <w:jc w:val="both"/>
              <w:rPr>
                <w:rFonts w:cs="B Nazanin"/>
                <w:bCs/>
                <w:i/>
                <w:color w:val="000000"/>
                <w:rtl/>
              </w:rPr>
            </w:pPr>
            <w:r>
              <w:rPr>
                <w:rFonts w:cs="B Nazanin" w:hint="cs"/>
                <w:bCs/>
                <w:i/>
                <w:color w:val="000000"/>
                <w:rtl/>
              </w:rPr>
              <w:t>توسعه‌ی روش ارزیابی ریسک دینامیک برای حریق مخازن هیدروکربنی مایع با استفاده از دینامیک سیالات محاسباتی(</w:t>
            </w:r>
            <w:r>
              <w:rPr>
                <w:rFonts w:cs="B Nazanin"/>
                <w:bCs/>
                <w:i/>
                <w:color w:val="000000"/>
              </w:rPr>
              <w:t>CFD</w:t>
            </w:r>
            <w:r>
              <w:rPr>
                <w:rFonts w:cs="B Nazanin" w:hint="cs"/>
                <w:bCs/>
                <w:i/>
                <w:color w:val="000000"/>
                <w:rtl/>
              </w:rPr>
              <w:t>)</w:t>
            </w:r>
            <w:r>
              <w:rPr>
                <w:rFonts w:cs="B Nazanin"/>
                <w:bCs/>
                <w:i/>
                <w:color w:val="000000"/>
                <w:rtl/>
              </w:rPr>
              <w:t xml:space="preserve"> </w:t>
            </w:r>
            <w:r>
              <w:rPr>
                <w:rFonts w:cs="B Nazanin" w:hint="cs"/>
                <w:bCs/>
                <w:i/>
                <w:color w:val="000000"/>
                <w:rtl/>
              </w:rPr>
              <w:t>و شبکه‌های بیزین (</w:t>
            </w:r>
            <w:r>
              <w:rPr>
                <w:rFonts w:cs="B Nazanin"/>
                <w:bCs/>
                <w:i/>
                <w:color w:val="000000"/>
              </w:rPr>
              <w:t>BNs</w:t>
            </w:r>
            <w:r>
              <w:rPr>
                <w:rFonts w:cs="B Nazanin" w:hint="cs"/>
                <w:bCs/>
                <w:i/>
                <w:color w:val="000000"/>
                <w:rtl/>
              </w:rPr>
              <w:t>)</w:t>
            </w:r>
          </w:p>
          <w:p w:rsidR="009031D5" w:rsidRPr="009216AE" w:rsidRDefault="009031D5" w:rsidP="00FF23B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031D5">
              <w:rPr>
                <w:rFonts w:asciiTheme="majorBidi" w:hAnsiTheme="majorBidi" w:cstheme="majorBidi"/>
                <w:sz w:val="24"/>
                <w:szCs w:val="24"/>
              </w:rPr>
              <w:t xml:space="preserve">Development of dynamic risk assessment method for liquid hydrocarbon storage tanks fire using computational fluid dynamic (CFD) and Bayesian networks (BNs) </w:t>
            </w:r>
          </w:p>
        </w:tc>
        <w:tc>
          <w:tcPr>
            <w:tcW w:w="1521" w:type="dxa"/>
          </w:tcPr>
          <w:p w:rsidR="004F2299" w:rsidRPr="00C51A76" w:rsidRDefault="004F2299" w:rsidP="00617EB2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C51A76">
              <w:rPr>
                <w:rFonts w:ascii="IranNastaliq" w:hAnsi="IranNastaliq" w:cs="B Zar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1255" w:type="dxa"/>
          </w:tcPr>
          <w:p w:rsidR="004F2299" w:rsidRPr="00C51A76" w:rsidRDefault="004F2299" w:rsidP="008972A1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C51A76">
              <w:rPr>
                <w:rFonts w:ascii="IranNastaliq" w:hAnsi="IranNastaliq" w:cs="B Zar" w:hint="cs"/>
                <w:sz w:val="24"/>
                <w:szCs w:val="24"/>
                <w:rtl/>
              </w:rPr>
              <w:t>دکتر سید باقر مرتضوی</w:t>
            </w:r>
          </w:p>
        </w:tc>
      </w:tr>
    </w:tbl>
    <w:p w:rsidR="004E4F42" w:rsidRDefault="004E4F42" w:rsidP="008972A1">
      <w:pPr>
        <w:rPr>
          <w:rFonts w:ascii="IranNastaliq" w:hAnsi="IranNastaliq" w:cs="IranNastaliq"/>
          <w:b/>
          <w:bCs/>
          <w:rtl/>
        </w:rPr>
      </w:pPr>
    </w:p>
    <w:p w:rsidR="00E35F06" w:rsidRPr="007C41BC" w:rsidRDefault="006C0333" w:rsidP="000844BA">
      <w:pPr>
        <w:pStyle w:val="ListParagraph"/>
        <w:numPr>
          <w:ilvl w:val="0"/>
          <w:numId w:val="3"/>
        </w:numPr>
        <w:ind w:left="379"/>
        <w:rPr>
          <w:rFonts w:ascii="IranNastaliq" w:hAnsi="IranNastaliq" w:cs="B Zar"/>
          <w:b/>
          <w:bCs/>
          <w:color w:val="0070C0"/>
          <w:sz w:val="24"/>
          <w:szCs w:val="24"/>
        </w:rPr>
      </w:pPr>
      <w:r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t>کسب رتبه در آزمون های کشوری/ عضویت در بنیاد نخبگان</w:t>
      </w:r>
    </w:p>
    <w:tbl>
      <w:tblPr>
        <w:tblStyle w:val="TableGrid"/>
        <w:bidiVisual/>
        <w:tblW w:w="0" w:type="auto"/>
        <w:tblInd w:w="-56" w:type="dxa"/>
        <w:tblLook w:val="04A0" w:firstRow="1" w:lastRow="0" w:firstColumn="1" w:lastColumn="0" w:noHBand="0" w:noVBand="1"/>
      </w:tblPr>
      <w:tblGrid>
        <w:gridCol w:w="728"/>
        <w:gridCol w:w="2801"/>
        <w:gridCol w:w="2766"/>
        <w:gridCol w:w="2777"/>
      </w:tblGrid>
      <w:tr w:rsidR="004F2299" w:rsidTr="007C41BC">
        <w:tc>
          <w:tcPr>
            <w:tcW w:w="708" w:type="dxa"/>
            <w:shd w:val="clear" w:color="auto" w:fill="9CC2E5" w:themeFill="accent1" w:themeFillTint="99"/>
          </w:tcPr>
          <w:p w:rsidR="004F2299" w:rsidRDefault="004F2299" w:rsidP="004F2299">
            <w:pPr>
              <w:pStyle w:val="ListParagraph"/>
              <w:ind w:left="0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808" w:type="dxa"/>
            <w:shd w:val="clear" w:color="auto" w:fill="9CC2E5" w:themeFill="accent1" w:themeFillTint="99"/>
          </w:tcPr>
          <w:p w:rsidR="004F2299" w:rsidRDefault="004F2299" w:rsidP="00B54175">
            <w:pPr>
              <w:pStyle w:val="ListParagraph"/>
              <w:ind w:left="0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773" w:type="dxa"/>
            <w:shd w:val="clear" w:color="auto" w:fill="9CC2E5" w:themeFill="accent1" w:themeFillTint="99"/>
          </w:tcPr>
          <w:p w:rsidR="004F2299" w:rsidRDefault="004F2299" w:rsidP="00B54175">
            <w:pPr>
              <w:pStyle w:val="ListParagraph"/>
              <w:ind w:left="0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علت دریافت</w:t>
            </w:r>
          </w:p>
        </w:tc>
        <w:tc>
          <w:tcPr>
            <w:tcW w:w="2783" w:type="dxa"/>
            <w:shd w:val="clear" w:color="auto" w:fill="9CC2E5" w:themeFill="accent1" w:themeFillTint="99"/>
          </w:tcPr>
          <w:p w:rsidR="004F2299" w:rsidRDefault="004F2299" w:rsidP="00B54175">
            <w:pPr>
              <w:pStyle w:val="ListParagraph"/>
              <w:ind w:left="0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4F2299" w:rsidRPr="00876BDD" w:rsidTr="004F2299">
        <w:tc>
          <w:tcPr>
            <w:tcW w:w="708" w:type="dxa"/>
          </w:tcPr>
          <w:p w:rsidR="004F2299" w:rsidRPr="00876BDD" w:rsidRDefault="004F2299" w:rsidP="00ED056C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808" w:type="dxa"/>
          </w:tcPr>
          <w:p w:rsidR="004F2299" w:rsidRPr="00876BDD" w:rsidRDefault="004F2299" w:rsidP="00ED056C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876BDD">
              <w:rPr>
                <w:rFonts w:ascii="IranNastaliq" w:hAnsi="IranNastaliq" w:cs="B Zar" w:hint="cs"/>
                <w:sz w:val="24"/>
                <w:szCs w:val="24"/>
                <w:rtl/>
              </w:rPr>
              <w:t>دانش آموخته استعداد درخشان مقطع کارشناسی</w:t>
            </w:r>
          </w:p>
        </w:tc>
        <w:tc>
          <w:tcPr>
            <w:tcW w:w="2773" w:type="dxa"/>
          </w:tcPr>
          <w:p w:rsidR="004F2299" w:rsidRPr="00876BDD" w:rsidRDefault="004F2299" w:rsidP="00ED056C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876BDD">
              <w:rPr>
                <w:rFonts w:ascii="IranNastaliq" w:hAnsi="IranNastaliq" w:cs="B Zar" w:hint="cs"/>
                <w:sz w:val="24"/>
                <w:szCs w:val="24"/>
                <w:rtl/>
              </w:rPr>
              <w:t>رتبه اول تحصیلی در بین ورودی های سال 1389</w:t>
            </w:r>
          </w:p>
        </w:tc>
        <w:tc>
          <w:tcPr>
            <w:tcW w:w="2783" w:type="dxa"/>
          </w:tcPr>
          <w:p w:rsidR="004F2299" w:rsidRPr="00876BDD" w:rsidRDefault="004F2299" w:rsidP="00ED056C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876BDD">
              <w:rPr>
                <w:rFonts w:ascii="IranNastaliq" w:hAnsi="IranNastaliq" w:cs="B Zar" w:hint="cs"/>
                <w:sz w:val="24"/>
                <w:szCs w:val="24"/>
                <w:rtl/>
              </w:rPr>
              <w:t>دانشگاه علوم پزشکی تبریز (1389)</w:t>
            </w:r>
          </w:p>
        </w:tc>
      </w:tr>
      <w:tr w:rsidR="004F2299" w:rsidRPr="00876BDD" w:rsidTr="004F2299">
        <w:tc>
          <w:tcPr>
            <w:tcW w:w="708" w:type="dxa"/>
          </w:tcPr>
          <w:p w:rsidR="004F2299" w:rsidRPr="00876BDD" w:rsidRDefault="004F2299" w:rsidP="004F2299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808" w:type="dxa"/>
          </w:tcPr>
          <w:p w:rsidR="004F2299" w:rsidRPr="00876BDD" w:rsidRDefault="004F2299" w:rsidP="00ED056C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876BDD">
              <w:rPr>
                <w:rFonts w:ascii="IranNastaliq" w:hAnsi="IranNastaliq" w:cs="B Zar" w:hint="cs"/>
                <w:sz w:val="24"/>
                <w:szCs w:val="24"/>
                <w:rtl/>
              </w:rPr>
              <w:t>رتبه برتر آزمون</w:t>
            </w:r>
          </w:p>
        </w:tc>
        <w:tc>
          <w:tcPr>
            <w:tcW w:w="2773" w:type="dxa"/>
          </w:tcPr>
          <w:p w:rsidR="004F2299" w:rsidRPr="00876BDD" w:rsidRDefault="004F2299" w:rsidP="00ED056C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رتبه دوم کنکور ارشد سال 1393 وزارت بهداشت</w:t>
            </w:r>
          </w:p>
        </w:tc>
        <w:tc>
          <w:tcPr>
            <w:tcW w:w="2783" w:type="dxa"/>
          </w:tcPr>
          <w:p w:rsidR="004F2299" w:rsidRPr="00876BDD" w:rsidRDefault="004F2299" w:rsidP="00ED056C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دریافت جایزه رتبه برتر</w:t>
            </w:r>
          </w:p>
        </w:tc>
      </w:tr>
      <w:tr w:rsidR="004F2299" w:rsidRPr="00876BDD" w:rsidTr="004F2299">
        <w:tc>
          <w:tcPr>
            <w:tcW w:w="708" w:type="dxa"/>
          </w:tcPr>
          <w:p w:rsidR="004F2299" w:rsidRPr="00876BDD" w:rsidRDefault="004F2299" w:rsidP="004F2299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808" w:type="dxa"/>
          </w:tcPr>
          <w:p w:rsidR="004F2299" w:rsidRPr="00876BDD" w:rsidRDefault="004F2299" w:rsidP="00ED056C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جایزه تحصیلی بنیاد نخبگان</w:t>
            </w:r>
          </w:p>
        </w:tc>
        <w:tc>
          <w:tcPr>
            <w:tcW w:w="2773" w:type="dxa"/>
          </w:tcPr>
          <w:p w:rsidR="004F2299" w:rsidRPr="00876BDD" w:rsidRDefault="004F2299" w:rsidP="00ED056C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رتبه اول تحصیلی در بین ورودی های 1393 (استعداد درخشان)</w:t>
            </w:r>
          </w:p>
        </w:tc>
        <w:tc>
          <w:tcPr>
            <w:tcW w:w="2783" w:type="dxa"/>
          </w:tcPr>
          <w:p w:rsidR="004F2299" w:rsidRPr="00876BDD" w:rsidRDefault="004F2299" w:rsidP="00ED056C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قرار داد آموزش یاری با دانشگاه تربیت مدرس</w:t>
            </w:r>
          </w:p>
        </w:tc>
      </w:tr>
      <w:tr w:rsidR="004F2299" w:rsidRPr="00876BDD" w:rsidTr="004F2299">
        <w:tc>
          <w:tcPr>
            <w:tcW w:w="708" w:type="dxa"/>
          </w:tcPr>
          <w:p w:rsidR="004F2299" w:rsidRDefault="004F2299" w:rsidP="004F2299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808" w:type="dxa"/>
          </w:tcPr>
          <w:p w:rsidR="004F2299" w:rsidRDefault="004F2299" w:rsidP="00ED056C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رتبه برتر آزمون</w:t>
            </w:r>
          </w:p>
        </w:tc>
        <w:tc>
          <w:tcPr>
            <w:tcW w:w="2773" w:type="dxa"/>
          </w:tcPr>
          <w:p w:rsidR="004F2299" w:rsidRDefault="004F2299" w:rsidP="00ED056C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رتبه یک کنکور دکتری سال 1395 وزارت بهداشت</w:t>
            </w:r>
          </w:p>
        </w:tc>
        <w:tc>
          <w:tcPr>
            <w:tcW w:w="2783" w:type="dxa"/>
          </w:tcPr>
          <w:p w:rsidR="004F2299" w:rsidRDefault="004F2299" w:rsidP="00ED056C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دریافت جایزه رتبه برتر</w:t>
            </w:r>
          </w:p>
        </w:tc>
      </w:tr>
      <w:tr w:rsidR="004F2299" w:rsidRPr="00876BDD" w:rsidTr="004F2299">
        <w:tc>
          <w:tcPr>
            <w:tcW w:w="708" w:type="dxa"/>
          </w:tcPr>
          <w:p w:rsidR="004F2299" w:rsidRDefault="004F2299" w:rsidP="00ED056C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808" w:type="dxa"/>
          </w:tcPr>
          <w:p w:rsidR="004F2299" w:rsidRDefault="00D40F2A" w:rsidP="00ED056C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جایزه تحصیلی بنیاد نخبگان</w:t>
            </w:r>
          </w:p>
        </w:tc>
        <w:tc>
          <w:tcPr>
            <w:tcW w:w="2773" w:type="dxa"/>
          </w:tcPr>
          <w:p w:rsidR="004F2299" w:rsidRDefault="00D40F2A" w:rsidP="00ED056C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برگزیده توسط بنیاد نخبگان</w:t>
            </w:r>
            <w:r w:rsidR="00513AB0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سال 95</w:t>
            </w:r>
          </w:p>
        </w:tc>
        <w:tc>
          <w:tcPr>
            <w:tcW w:w="2783" w:type="dxa"/>
          </w:tcPr>
          <w:p w:rsidR="004F2299" w:rsidRDefault="00C078BB" w:rsidP="00ED056C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دریافت جایزه علمی امام صادق (ع)</w:t>
            </w:r>
          </w:p>
        </w:tc>
      </w:tr>
      <w:tr w:rsidR="00513AB0" w:rsidRPr="00876BDD" w:rsidTr="004F2299">
        <w:tc>
          <w:tcPr>
            <w:tcW w:w="708" w:type="dxa"/>
          </w:tcPr>
          <w:p w:rsidR="00513AB0" w:rsidRDefault="00513AB0" w:rsidP="00ED056C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808" w:type="dxa"/>
          </w:tcPr>
          <w:p w:rsidR="00513AB0" w:rsidRDefault="00513AB0" w:rsidP="00ED056C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جایزه تحصیلی بنیاد ملی نخبگان</w:t>
            </w:r>
          </w:p>
        </w:tc>
        <w:tc>
          <w:tcPr>
            <w:tcW w:w="2773" w:type="dxa"/>
          </w:tcPr>
          <w:p w:rsidR="00513AB0" w:rsidRDefault="00513AB0" w:rsidP="00513AB0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برگزیده توسط بنیاد نخبگان  به عنوان مستعد برتر سال 96</w:t>
            </w:r>
          </w:p>
        </w:tc>
        <w:tc>
          <w:tcPr>
            <w:tcW w:w="2783" w:type="dxa"/>
          </w:tcPr>
          <w:p w:rsidR="00513AB0" w:rsidRDefault="00513AB0" w:rsidP="00ED056C">
            <w:pPr>
              <w:pStyle w:val="ListParagraph"/>
              <w:ind w:left="0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قرار داد آموزش یاری با دانشگاه تربیت مدرس</w:t>
            </w:r>
          </w:p>
        </w:tc>
      </w:tr>
    </w:tbl>
    <w:p w:rsidR="006C0333" w:rsidRPr="00876BDD" w:rsidRDefault="006C0333" w:rsidP="006C0333">
      <w:pPr>
        <w:pStyle w:val="ListParagraph"/>
        <w:ind w:left="379"/>
        <w:rPr>
          <w:rFonts w:ascii="IranNastaliq" w:hAnsi="IranNastaliq" w:cs="B Zar"/>
          <w:sz w:val="24"/>
          <w:szCs w:val="24"/>
          <w:rtl/>
        </w:rPr>
      </w:pPr>
    </w:p>
    <w:p w:rsidR="00BC4273" w:rsidRPr="007C41BC" w:rsidRDefault="006479F8" w:rsidP="0021548C">
      <w:pPr>
        <w:pStyle w:val="ListParagraph"/>
        <w:numPr>
          <w:ilvl w:val="0"/>
          <w:numId w:val="3"/>
        </w:numPr>
        <w:ind w:left="237"/>
        <w:rPr>
          <w:rFonts w:ascii="IranNastaliq" w:hAnsi="IranNastaliq" w:cs="B Zar"/>
          <w:b/>
          <w:bCs/>
          <w:color w:val="0070C0"/>
          <w:sz w:val="24"/>
          <w:szCs w:val="24"/>
        </w:rPr>
      </w:pPr>
      <w:r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t>تسلط به زبان دوم</w:t>
      </w:r>
    </w:p>
    <w:tbl>
      <w:tblPr>
        <w:tblStyle w:val="TableGrid"/>
        <w:bidiVisual/>
        <w:tblW w:w="9127" w:type="dxa"/>
        <w:tblInd w:w="19" w:type="dxa"/>
        <w:tblLook w:val="04A0" w:firstRow="1" w:lastRow="0" w:firstColumn="1" w:lastColumn="0" w:noHBand="0" w:noVBand="1"/>
      </w:tblPr>
      <w:tblGrid>
        <w:gridCol w:w="728"/>
        <w:gridCol w:w="3631"/>
        <w:gridCol w:w="4768"/>
      </w:tblGrid>
      <w:tr w:rsidR="007C41BC" w:rsidTr="007C41BC">
        <w:trPr>
          <w:trHeight w:val="175"/>
        </w:trPr>
        <w:tc>
          <w:tcPr>
            <w:tcW w:w="728" w:type="dxa"/>
            <w:shd w:val="clear" w:color="auto" w:fill="9CC2E5" w:themeFill="accent1" w:themeFillTint="99"/>
          </w:tcPr>
          <w:p w:rsidR="007C41BC" w:rsidRDefault="007C41BC" w:rsidP="004F2299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631" w:type="dxa"/>
            <w:shd w:val="clear" w:color="auto" w:fill="9CC2E5" w:themeFill="accent1" w:themeFillTint="99"/>
          </w:tcPr>
          <w:p w:rsidR="007C41BC" w:rsidRDefault="007C41BC" w:rsidP="00B54175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نام زبان دوم</w:t>
            </w:r>
          </w:p>
        </w:tc>
        <w:tc>
          <w:tcPr>
            <w:tcW w:w="4768" w:type="dxa"/>
            <w:shd w:val="clear" w:color="auto" w:fill="9CC2E5" w:themeFill="accent1" w:themeFillTint="99"/>
          </w:tcPr>
          <w:p w:rsidR="007C41BC" w:rsidRDefault="007C41BC" w:rsidP="00B54175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میزان تسلط به زبان</w:t>
            </w:r>
          </w:p>
        </w:tc>
      </w:tr>
      <w:tr w:rsidR="007C41BC" w:rsidTr="007C41BC">
        <w:trPr>
          <w:trHeight w:val="207"/>
        </w:trPr>
        <w:tc>
          <w:tcPr>
            <w:tcW w:w="728" w:type="dxa"/>
          </w:tcPr>
          <w:p w:rsidR="007C41BC" w:rsidRDefault="007C41BC" w:rsidP="004F2299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31" w:type="dxa"/>
          </w:tcPr>
          <w:p w:rsidR="007C41BC" w:rsidRDefault="007C41BC" w:rsidP="00B54175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انگلیسی</w:t>
            </w:r>
          </w:p>
        </w:tc>
        <w:tc>
          <w:tcPr>
            <w:tcW w:w="4768" w:type="dxa"/>
          </w:tcPr>
          <w:p w:rsidR="007C41BC" w:rsidRDefault="007C41BC" w:rsidP="00B54175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پیشرفته</w:t>
            </w:r>
          </w:p>
        </w:tc>
      </w:tr>
    </w:tbl>
    <w:p w:rsidR="009031D5" w:rsidRDefault="009031D5" w:rsidP="009031D5">
      <w:pPr>
        <w:pStyle w:val="ListParagraph"/>
        <w:ind w:left="237"/>
        <w:rPr>
          <w:rFonts w:ascii="IranNastaliq" w:hAnsi="IranNastaliq" w:cs="B Zar"/>
          <w:b/>
          <w:bCs/>
          <w:color w:val="0070C0"/>
          <w:sz w:val="24"/>
          <w:szCs w:val="24"/>
          <w:rtl/>
        </w:rPr>
      </w:pPr>
    </w:p>
    <w:p w:rsidR="009031D5" w:rsidRDefault="009031D5" w:rsidP="009031D5">
      <w:pPr>
        <w:pStyle w:val="ListParagraph"/>
        <w:ind w:left="237"/>
        <w:rPr>
          <w:rFonts w:ascii="IranNastaliq" w:hAnsi="IranNastaliq" w:cs="B Zar"/>
          <w:b/>
          <w:bCs/>
          <w:color w:val="0070C0"/>
          <w:sz w:val="24"/>
          <w:szCs w:val="24"/>
          <w:rtl/>
        </w:rPr>
      </w:pPr>
    </w:p>
    <w:p w:rsidR="009031D5" w:rsidRDefault="009031D5" w:rsidP="009031D5">
      <w:pPr>
        <w:pStyle w:val="ListParagraph"/>
        <w:ind w:left="237"/>
        <w:rPr>
          <w:rFonts w:ascii="IranNastaliq" w:hAnsi="IranNastaliq" w:cs="B Zar"/>
          <w:b/>
          <w:bCs/>
          <w:color w:val="0070C0"/>
          <w:sz w:val="24"/>
          <w:szCs w:val="24"/>
        </w:rPr>
      </w:pPr>
    </w:p>
    <w:p w:rsidR="00B54175" w:rsidRPr="007C41BC" w:rsidRDefault="005B4331" w:rsidP="0021548C">
      <w:pPr>
        <w:pStyle w:val="ListParagraph"/>
        <w:numPr>
          <w:ilvl w:val="0"/>
          <w:numId w:val="3"/>
        </w:numPr>
        <w:ind w:left="237"/>
        <w:rPr>
          <w:rFonts w:ascii="IranNastaliq" w:hAnsi="IranNastaliq" w:cs="B Zar"/>
          <w:b/>
          <w:bCs/>
          <w:color w:val="0070C0"/>
          <w:sz w:val="24"/>
          <w:szCs w:val="24"/>
        </w:rPr>
      </w:pPr>
      <w:r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lastRenderedPageBreak/>
        <w:t>سابقه فعالیت های آموزشی</w:t>
      </w:r>
    </w:p>
    <w:tbl>
      <w:tblPr>
        <w:tblStyle w:val="TableGrid"/>
        <w:bidiVisual/>
        <w:tblW w:w="0" w:type="auto"/>
        <w:tblInd w:w="-67" w:type="dxa"/>
        <w:tblLook w:val="04A0" w:firstRow="1" w:lastRow="0" w:firstColumn="1" w:lastColumn="0" w:noHBand="0" w:noVBand="1"/>
      </w:tblPr>
      <w:tblGrid>
        <w:gridCol w:w="728"/>
        <w:gridCol w:w="4265"/>
        <w:gridCol w:w="2039"/>
        <w:gridCol w:w="1156"/>
        <w:gridCol w:w="895"/>
      </w:tblGrid>
      <w:tr w:rsidR="005B4331" w:rsidTr="007C41BC">
        <w:tc>
          <w:tcPr>
            <w:tcW w:w="728" w:type="dxa"/>
            <w:shd w:val="clear" w:color="auto" w:fill="9CC2E5" w:themeFill="accent1" w:themeFillTint="99"/>
          </w:tcPr>
          <w:p w:rsidR="005B4331" w:rsidRDefault="005B4331" w:rsidP="005B4331">
            <w:pPr>
              <w:pStyle w:val="ListParagraph"/>
              <w:ind w:left="0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265" w:type="dxa"/>
            <w:shd w:val="clear" w:color="auto" w:fill="9CC2E5" w:themeFill="accent1" w:themeFillTint="99"/>
          </w:tcPr>
          <w:p w:rsidR="005B4331" w:rsidRDefault="005B4331" w:rsidP="005B4331">
            <w:pPr>
              <w:pStyle w:val="ListParagraph"/>
              <w:ind w:left="0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039" w:type="dxa"/>
            <w:shd w:val="clear" w:color="auto" w:fill="9CC2E5" w:themeFill="accent1" w:themeFillTint="99"/>
          </w:tcPr>
          <w:p w:rsidR="005B4331" w:rsidRDefault="005B4331" w:rsidP="005B4331">
            <w:pPr>
              <w:pStyle w:val="ListParagraph"/>
              <w:ind w:left="0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جامعه هدف</w:t>
            </w:r>
          </w:p>
        </w:tc>
        <w:tc>
          <w:tcPr>
            <w:tcW w:w="1156" w:type="dxa"/>
            <w:shd w:val="clear" w:color="auto" w:fill="9CC2E5" w:themeFill="accent1" w:themeFillTint="99"/>
          </w:tcPr>
          <w:p w:rsidR="005B4331" w:rsidRDefault="005B4331" w:rsidP="005B4331">
            <w:pPr>
              <w:pStyle w:val="ListParagraph"/>
              <w:ind w:left="0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مدت زمان</w:t>
            </w:r>
          </w:p>
        </w:tc>
        <w:tc>
          <w:tcPr>
            <w:tcW w:w="895" w:type="dxa"/>
            <w:shd w:val="clear" w:color="auto" w:fill="9CC2E5" w:themeFill="accent1" w:themeFillTint="99"/>
          </w:tcPr>
          <w:p w:rsidR="005B4331" w:rsidRDefault="005B4331" w:rsidP="005B4331">
            <w:pPr>
              <w:pStyle w:val="ListParagraph"/>
              <w:ind w:left="0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تاریخ</w:t>
            </w:r>
          </w:p>
        </w:tc>
      </w:tr>
      <w:tr w:rsidR="005B4331" w:rsidTr="007C41BC">
        <w:tc>
          <w:tcPr>
            <w:tcW w:w="728" w:type="dxa"/>
          </w:tcPr>
          <w:p w:rsidR="005B4331" w:rsidRPr="00D078A7" w:rsidRDefault="004F2299" w:rsidP="005B4331">
            <w:pPr>
              <w:pStyle w:val="ListParagraph"/>
              <w:ind w:left="0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078A7">
              <w:rPr>
                <w:rFonts w:ascii="IranNastaliq" w:hAnsi="IranNastaliq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265" w:type="dxa"/>
          </w:tcPr>
          <w:p w:rsidR="005B4331" w:rsidRPr="00D078A7" w:rsidRDefault="00D078A7" w:rsidP="005B4331">
            <w:pPr>
              <w:pStyle w:val="ListParagraph"/>
              <w:ind w:left="0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078A7">
              <w:rPr>
                <w:rFonts w:ascii="IranNastaliq" w:hAnsi="IranNastaliq" w:cs="B Zar" w:hint="cs"/>
                <w:sz w:val="24"/>
                <w:szCs w:val="24"/>
                <w:rtl/>
              </w:rPr>
              <w:t>تدریس به عنوان دستیار آموزشی استاد</w:t>
            </w:r>
          </w:p>
        </w:tc>
        <w:tc>
          <w:tcPr>
            <w:tcW w:w="2039" w:type="dxa"/>
          </w:tcPr>
          <w:p w:rsidR="005B4331" w:rsidRPr="00D078A7" w:rsidRDefault="00D078A7" w:rsidP="005B4331">
            <w:pPr>
              <w:pStyle w:val="ListParagraph"/>
              <w:ind w:left="0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078A7">
              <w:rPr>
                <w:rFonts w:ascii="IranNastaliq" w:hAnsi="IranNastaliq" w:cs="B Zar" w:hint="cs"/>
                <w:sz w:val="24"/>
                <w:szCs w:val="24"/>
                <w:rtl/>
              </w:rPr>
              <w:t>دانشجویان دانشگاه تربیت مدرس</w:t>
            </w:r>
          </w:p>
        </w:tc>
        <w:tc>
          <w:tcPr>
            <w:tcW w:w="1156" w:type="dxa"/>
          </w:tcPr>
          <w:p w:rsidR="005B4331" w:rsidRPr="00D078A7" w:rsidRDefault="00D078A7" w:rsidP="005B4331">
            <w:pPr>
              <w:pStyle w:val="ListParagraph"/>
              <w:ind w:left="0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078A7">
              <w:rPr>
                <w:rFonts w:ascii="IranNastaliq" w:hAnsi="IranNastaliq" w:cs="B Zar" w:hint="cs"/>
                <w:sz w:val="24"/>
                <w:szCs w:val="24"/>
                <w:rtl/>
              </w:rPr>
              <w:t>دو نیم سال تحصیلی (12 واحد)</w:t>
            </w:r>
          </w:p>
        </w:tc>
        <w:tc>
          <w:tcPr>
            <w:tcW w:w="895" w:type="dxa"/>
          </w:tcPr>
          <w:p w:rsidR="005B4331" w:rsidRPr="00D078A7" w:rsidRDefault="00D078A7" w:rsidP="005B4331">
            <w:pPr>
              <w:pStyle w:val="ListParagraph"/>
              <w:ind w:left="0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078A7">
              <w:rPr>
                <w:rFonts w:ascii="IranNastaliq" w:hAnsi="IranNastaliq" w:cs="B Zar" w:hint="cs"/>
                <w:sz w:val="24"/>
                <w:szCs w:val="24"/>
                <w:rtl/>
              </w:rPr>
              <w:t>1394-1395</w:t>
            </w:r>
          </w:p>
        </w:tc>
      </w:tr>
      <w:tr w:rsidR="00EA7F63" w:rsidTr="007C41BC">
        <w:tc>
          <w:tcPr>
            <w:tcW w:w="728" w:type="dxa"/>
          </w:tcPr>
          <w:p w:rsidR="00EA7F63" w:rsidRPr="00D078A7" w:rsidRDefault="00EA7F63" w:rsidP="00EA7F63">
            <w:pPr>
              <w:pStyle w:val="ListParagraph"/>
              <w:ind w:left="0"/>
              <w:rPr>
                <w:rFonts w:ascii="IranNastaliq" w:hAnsi="IranNastaliq" w:cs="B Zar"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265" w:type="dxa"/>
          </w:tcPr>
          <w:p w:rsidR="00EA7F63" w:rsidRPr="00D078A7" w:rsidRDefault="00EA7F63" w:rsidP="00EA7F63">
            <w:pPr>
              <w:pStyle w:val="ListParagraph"/>
              <w:ind w:left="0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078A7">
              <w:rPr>
                <w:rFonts w:ascii="IranNastaliq" w:hAnsi="IranNastaliq" w:cs="B Zar" w:hint="cs"/>
                <w:sz w:val="24"/>
                <w:szCs w:val="24"/>
                <w:rtl/>
              </w:rPr>
              <w:t>تدریس به عنوان دستیار آموزشی استاد</w:t>
            </w:r>
          </w:p>
        </w:tc>
        <w:tc>
          <w:tcPr>
            <w:tcW w:w="2039" w:type="dxa"/>
          </w:tcPr>
          <w:p w:rsidR="00EA7F63" w:rsidRPr="00D078A7" w:rsidRDefault="00EA7F63" w:rsidP="00EA7F63">
            <w:pPr>
              <w:pStyle w:val="ListParagraph"/>
              <w:ind w:left="0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078A7">
              <w:rPr>
                <w:rFonts w:ascii="IranNastaliq" w:hAnsi="IranNastaliq" w:cs="B Zar" w:hint="cs"/>
                <w:sz w:val="24"/>
                <w:szCs w:val="24"/>
                <w:rtl/>
              </w:rPr>
              <w:t>دانشجویان دانشگاه تربیت مدرس</w:t>
            </w:r>
          </w:p>
        </w:tc>
        <w:tc>
          <w:tcPr>
            <w:tcW w:w="1156" w:type="dxa"/>
          </w:tcPr>
          <w:p w:rsidR="00EA7F63" w:rsidRPr="00D078A7" w:rsidRDefault="00EA7F63" w:rsidP="00EA7F63">
            <w:pPr>
              <w:pStyle w:val="ListParagraph"/>
              <w:ind w:left="0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078A7">
              <w:rPr>
                <w:rFonts w:ascii="IranNastaliq" w:hAnsi="IranNastaliq" w:cs="B Zar" w:hint="cs"/>
                <w:sz w:val="24"/>
                <w:szCs w:val="24"/>
                <w:rtl/>
              </w:rPr>
              <w:t>دو نیم سال تحصیلی (12 واحد)</w:t>
            </w:r>
          </w:p>
        </w:tc>
        <w:tc>
          <w:tcPr>
            <w:tcW w:w="895" w:type="dxa"/>
          </w:tcPr>
          <w:p w:rsidR="00EA7F63" w:rsidRPr="00D078A7" w:rsidRDefault="00EA7F63" w:rsidP="00EA7F63">
            <w:pPr>
              <w:pStyle w:val="ListParagraph"/>
              <w:ind w:left="0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D078A7">
              <w:rPr>
                <w:rFonts w:ascii="IranNastaliq" w:hAnsi="IranNastaliq" w:cs="B Zar" w:hint="cs"/>
                <w:sz w:val="24"/>
                <w:szCs w:val="24"/>
                <w:rtl/>
              </w:rPr>
              <w:t>139</w:t>
            </w: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6</w:t>
            </w:r>
            <w:r w:rsidRPr="00D078A7">
              <w:rPr>
                <w:rFonts w:ascii="IranNastaliq" w:hAnsi="IranNastaliq" w:cs="B Zar" w:hint="cs"/>
                <w:sz w:val="24"/>
                <w:szCs w:val="24"/>
                <w:rtl/>
              </w:rPr>
              <w:t>-139</w:t>
            </w: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>7</w:t>
            </w:r>
          </w:p>
        </w:tc>
      </w:tr>
    </w:tbl>
    <w:p w:rsidR="005B4331" w:rsidRDefault="005B4331" w:rsidP="005B4331">
      <w:pPr>
        <w:pStyle w:val="ListParagraph"/>
        <w:rPr>
          <w:rFonts w:ascii="IranNastaliq" w:hAnsi="IranNastaliq" w:cs="B Zar"/>
          <w:b/>
          <w:bCs/>
          <w:sz w:val="24"/>
          <w:szCs w:val="24"/>
          <w:rtl/>
        </w:rPr>
      </w:pPr>
    </w:p>
    <w:p w:rsidR="00D078A7" w:rsidRPr="007C41BC" w:rsidRDefault="00D078A7" w:rsidP="00623E48">
      <w:pPr>
        <w:pStyle w:val="ListParagraph"/>
        <w:numPr>
          <w:ilvl w:val="0"/>
          <w:numId w:val="3"/>
        </w:numPr>
        <w:ind w:left="116" w:hanging="425"/>
        <w:rPr>
          <w:rFonts w:ascii="IranNastaliq" w:hAnsi="IranNastaliq" w:cs="B Zar"/>
          <w:b/>
          <w:bCs/>
          <w:color w:val="0070C0"/>
          <w:sz w:val="24"/>
          <w:szCs w:val="24"/>
        </w:rPr>
      </w:pPr>
      <w:r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t>سابقه پژهشی</w:t>
      </w:r>
    </w:p>
    <w:p w:rsidR="00D078A7" w:rsidRPr="007C41BC" w:rsidRDefault="00623E48" w:rsidP="00623E48">
      <w:pPr>
        <w:ind w:left="26" w:hanging="360"/>
        <w:rPr>
          <w:rFonts w:ascii="IranNastaliq" w:hAnsi="IranNastaliq" w:cs="B Zar"/>
          <w:b/>
          <w:bCs/>
          <w:color w:val="0070C0"/>
          <w:sz w:val="24"/>
          <w:szCs w:val="24"/>
          <w:rtl/>
        </w:rPr>
      </w:pPr>
      <w:r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t>1-6</w:t>
      </w:r>
      <w:r w:rsidR="00D078A7"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t>) طرح های تحقیقاتی</w:t>
      </w:r>
    </w:p>
    <w:tbl>
      <w:tblPr>
        <w:tblStyle w:val="TableGrid"/>
        <w:bidiVisual/>
        <w:tblW w:w="5115" w:type="pct"/>
        <w:tblInd w:w="-224" w:type="dxa"/>
        <w:tblLook w:val="04A0" w:firstRow="1" w:lastRow="0" w:firstColumn="1" w:lastColumn="0" w:noHBand="0" w:noVBand="1"/>
      </w:tblPr>
      <w:tblGrid>
        <w:gridCol w:w="728"/>
        <w:gridCol w:w="4698"/>
        <w:gridCol w:w="778"/>
        <w:gridCol w:w="852"/>
        <w:gridCol w:w="1246"/>
        <w:gridCol w:w="921"/>
      </w:tblGrid>
      <w:tr w:rsidR="00A416A3" w:rsidTr="007C41BC">
        <w:tc>
          <w:tcPr>
            <w:tcW w:w="386" w:type="pct"/>
            <w:shd w:val="clear" w:color="auto" w:fill="9CC2E5" w:themeFill="accent1" w:themeFillTint="99"/>
          </w:tcPr>
          <w:p w:rsidR="00A416A3" w:rsidRDefault="00A416A3" w:rsidP="00D078A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557" w:type="pct"/>
            <w:shd w:val="clear" w:color="auto" w:fill="9CC2E5" w:themeFill="accent1" w:themeFillTint="99"/>
          </w:tcPr>
          <w:p w:rsidR="00A416A3" w:rsidRDefault="00A416A3" w:rsidP="00D078A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411" w:type="pct"/>
            <w:shd w:val="clear" w:color="auto" w:fill="9CC2E5" w:themeFill="accent1" w:themeFillTint="99"/>
          </w:tcPr>
          <w:p w:rsidR="00A416A3" w:rsidRDefault="00A416A3" w:rsidP="00D078A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451" w:type="pct"/>
            <w:shd w:val="clear" w:color="auto" w:fill="9CC2E5" w:themeFill="accent1" w:themeFillTint="99"/>
          </w:tcPr>
          <w:p w:rsidR="00A416A3" w:rsidRDefault="00A416A3" w:rsidP="00D078A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تاریخ تصویب</w:t>
            </w:r>
          </w:p>
        </w:tc>
        <w:tc>
          <w:tcPr>
            <w:tcW w:w="686" w:type="pct"/>
            <w:shd w:val="clear" w:color="auto" w:fill="9CC2E5" w:themeFill="accent1" w:themeFillTint="99"/>
          </w:tcPr>
          <w:p w:rsidR="00A416A3" w:rsidRDefault="00623E48" w:rsidP="00D078A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موسسه محل</w:t>
            </w:r>
            <w:r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</w:t>
            </w:r>
            <w:r w:rsidR="00A416A3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پژوهش</w:t>
            </w:r>
          </w:p>
        </w:tc>
        <w:tc>
          <w:tcPr>
            <w:tcW w:w="509" w:type="pct"/>
            <w:shd w:val="clear" w:color="auto" w:fill="9CC2E5" w:themeFill="accent1" w:themeFillTint="99"/>
          </w:tcPr>
          <w:p w:rsidR="00A416A3" w:rsidRDefault="00A416A3" w:rsidP="00D078A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وضعیت</w:t>
            </w:r>
          </w:p>
        </w:tc>
      </w:tr>
      <w:tr w:rsidR="00A416A3" w:rsidTr="003C48DE">
        <w:tc>
          <w:tcPr>
            <w:tcW w:w="386" w:type="pct"/>
          </w:tcPr>
          <w:p w:rsidR="00A416A3" w:rsidRDefault="00A416A3" w:rsidP="00D078A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57" w:type="pct"/>
          </w:tcPr>
          <w:p w:rsidR="00A416A3" w:rsidRPr="00A416A3" w:rsidRDefault="00A416A3" w:rsidP="00D078A7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A416A3">
              <w:rPr>
                <w:rFonts w:ascii="IranNastaliq" w:hAnsi="IranNastaliq" w:cs="B Zar" w:hint="cs"/>
                <w:sz w:val="24"/>
                <w:szCs w:val="24"/>
                <w:rtl/>
              </w:rPr>
              <w:t>طرح تحقیقاتی با عنوان بررسی نگرش شهروندان نسبت به آلودگی صوتی ناشی از ترافیک شهری و راه های بهبود وضعیت موجود در شهر تبریز</w:t>
            </w:r>
          </w:p>
        </w:tc>
        <w:tc>
          <w:tcPr>
            <w:tcW w:w="411" w:type="pct"/>
          </w:tcPr>
          <w:p w:rsidR="00A416A3" w:rsidRPr="00084A54" w:rsidRDefault="00C50A9D" w:rsidP="00D078A7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451" w:type="pct"/>
          </w:tcPr>
          <w:p w:rsidR="00A416A3" w:rsidRPr="00084A54" w:rsidRDefault="00C50A9D" w:rsidP="00D078A7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14/9/91</w:t>
            </w:r>
          </w:p>
        </w:tc>
        <w:tc>
          <w:tcPr>
            <w:tcW w:w="686" w:type="pct"/>
          </w:tcPr>
          <w:p w:rsidR="00A416A3" w:rsidRPr="00084A54" w:rsidRDefault="00C50A9D" w:rsidP="00D078A7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دانشگاه علوم پزشکی تبریز</w:t>
            </w:r>
          </w:p>
        </w:tc>
        <w:tc>
          <w:tcPr>
            <w:tcW w:w="509" w:type="pct"/>
          </w:tcPr>
          <w:p w:rsidR="00A416A3" w:rsidRPr="00084A54" w:rsidRDefault="00C50A9D" w:rsidP="00D078A7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پایان طرح</w:t>
            </w:r>
          </w:p>
        </w:tc>
      </w:tr>
      <w:tr w:rsidR="00C50A9D" w:rsidTr="003C48DE">
        <w:tc>
          <w:tcPr>
            <w:tcW w:w="386" w:type="pct"/>
          </w:tcPr>
          <w:p w:rsidR="00C50A9D" w:rsidRDefault="00C50A9D" w:rsidP="00C50A9D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7" w:type="pct"/>
          </w:tcPr>
          <w:p w:rsidR="00C50A9D" w:rsidRPr="00084A54" w:rsidRDefault="00C50A9D" w:rsidP="00084A54">
            <w:pPr>
              <w:rPr>
                <w:rFonts w:ascii="IranNastaliq" w:hAnsi="IranNastaliq" w:cs="B Zar"/>
                <w:sz w:val="24"/>
                <w:szCs w:val="24"/>
              </w:rPr>
            </w:pP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طرح</w:t>
            </w:r>
            <w:r w:rsidRPr="00084A54">
              <w:rPr>
                <w:rFonts w:ascii="IranNastaliq" w:hAnsi="IranNastaliq" w:cs="B Zar"/>
                <w:sz w:val="24"/>
                <w:szCs w:val="24"/>
              </w:rPr>
              <w:t xml:space="preserve"> </w:t>
            </w: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تحقیقاتی</w:t>
            </w:r>
            <w:r w:rsidRPr="00084A54">
              <w:rPr>
                <w:rFonts w:ascii="IranNastaliq" w:hAnsi="IranNastaliq" w:cs="B Zar"/>
                <w:sz w:val="24"/>
                <w:szCs w:val="24"/>
              </w:rPr>
              <w:t xml:space="preserve"> </w:t>
            </w: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با</w:t>
            </w:r>
            <w:r w:rsidRPr="00084A54">
              <w:rPr>
                <w:rFonts w:ascii="IranNastaliq" w:hAnsi="IranNastaliq" w:cs="B Zar"/>
                <w:sz w:val="24"/>
                <w:szCs w:val="24"/>
              </w:rPr>
              <w:t xml:space="preserve"> </w:t>
            </w: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عنوان</w:t>
            </w:r>
            <w:r w:rsidRPr="00084A54">
              <w:rPr>
                <w:rFonts w:ascii="IranNastaliq" w:hAnsi="IranNastaliq" w:cs="B Zar"/>
                <w:sz w:val="24"/>
                <w:szCs w:val="24"/>
              </w:rPr>
              <w:t xml:space="preserve"> </w:t>
            </w: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تحلیل</w:t>
            </w:r>
            <w:r w:rsidRPr="00084A54">
              <w:rPr>
                <w:rFonts w:ascii="IranNastaliq" w:hAnsi="IranNastaliq" w:cs="B Zar"/>
                <w:sz w:val="24"/>
                <w:szCs w:val="24"/>
              </w:rPr>
              <w:t xml:space="preserve"> </w:t>
            </w: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سیستماتیک</w:t>
            </w:r>
            <w:r w:rsidRPr="00084A54">
              <w:rPr>
                <w:rFonts w:ascii="IranNastaliq" w:hAnsi="IranNastaliq" w:cs="B Zar"/>
                <w:sz w:val="24"/>
                <w:szCs w:val="24"/>
              </w:rPr>
              <w:t xml:space="preserve"> </w:t>
            </w: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وضعیت</w:t>
            </w:r>
            <w:r w:rsidRPr="00084A54">
              <w:rPr>
                <w:rFonts w:ascii="IranNastaliq" w:hAnsi="IranNastaliq" w:cs="B Zar"/>
                <w:sz w:val="24"/>
                <w:szCs w:val="24"/>
              </w:rPr>
              <w:t xml:space="preserve"> </w:t>
            </w: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ایمنی</w:t>
            </w:r>
          </w:p>
          <w:p w:rsidR="00C50A9D" w:rsidRPr="00084A54" w:rsidRDefault="00C50A9D" w:rsidP="00084A54">
            <w:pPr>
              <w:rPr>
                <w:rFonts w:ascii="IranNastaliq" w:hAnsi="IranNastaliq" w:cs="B Zar"/>
                <w:sz w:val="24"/>
                <w:szCs w:val="24"/>
              </w:rPr>
            </w:pP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یک</w:t>
            </w:r>
            <w:r w:rsidRPr="00084A54">
              <w:rPr>
                <w:rFonts w:ascii="IranNastaliq" w:hAnsi="IranNastaliq" w:cs="B Zar"/>
                <w:sz w:val="24"/>
                <w:szCs w:val="24"/>
              </w:rPr>
              <w:t xml:space="preserve"> </w:t>
            </w: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شرکت</w:t>
            </w:r>
            <w:r w:rsidRPr="00084A54">
              <w:rPr>
                <w:rFonts w:ascii="IranNastaliq" w:hAnsi="IranNastaliq" w:cs="B Zar"/>
                <w:sz w:val="24"/>
                <w:szCs w:val="24"/>
              </w:rPr>
              <w:t xml:space="preserve"> </w:t>
            </w: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ریخته</w:t>
            </w:r>
            <w:r w:rsidRPr="00084A54">
              <w:rPr>
                <w:rFonts w:ascii="IranNastaliq" w:hAnsi="IranNastaliq" w:cs="B Zar"/>
                <w:sz w:val="24"/>
                <w:szCs w:val="24"/>
              </w:rPr>
              <w:t xml:space="preserve"> </w:t>
            </w: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گری</w:t>
            </w:r>
            <w:r w:rsidRPr="00084A54">
              <w:rPr>
                <w:rFonts w:ascii="IranNastaliq" w:hAnsi="IranNastaliq" w:cs="B Zar"/>
                <w:sz w:val="24"/>
                <w:szCs w:val="24"/>
              </w:rPr>
              <w:t xml:space="preserve"> </w:t>
            </w: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و</w:t>
            </w:r>
            <w:r w:rsidRPr="00084A54">
              <w:rPr>
                <w:rFonts w:ascii="IranNastaliq" w:hAnsi="IranNastaliq" w:cs="B Zar"/>
                <w:sz w:val="24"/>
                <w:szCs w:val="24"/>
              </w:rPr>
              <w:t xml:space="preserve"> </w:t>
            </w: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ارائه</w:t>
            </w:r>
            <w:r w:rsidRPr="00084A54">
              <w:rPr>
                <w:rFonts w:ascii="IranNastaliq" w:hAnsi="IranNastaliq" w:cs="B Zar"/>
                <w:sz w:val="24"/>
                <w:szCs w:val="24"/>
              </w:rPr>
              <w:t xml:space="preserve"> </w:t>
            </w: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راهکار</w:t>
            </w:r>
            <w:r w:rsidRPr="00084A54">
              <w:rPr>
                <w:rFonts w:ascii="IranNastaliq" w:hAnsi="IranNastaliq" w:cs="B Zar"/>
                <w:sz w:val="24"/>
                <w:szCs w:val="24"/>
              </w:rPr>
              <w:t xml:space="preserve"> </w:t>
            </w: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های</w:t>
            </w:r>
            <w:r w:rsidRPr="00084A54">
              <w:rPr>
                <w:rFonts w:ascii="IranNastaliq" w:hAnsi="IranNastaliq" w:cs="B Zar"/>
                <w:sz w:val="24"/>
                <w:szCs w:val="24"/>
              </w:rPr>
              <w:t xml:space="preserve"> </w:t>
            </w: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کاهش</w:t>
            </w:r>
            <w:r w:rsidRPr="00084A54">
              <w:rPr>
                <w:rFonts w:ascii="IranNastaliq" w:hAnsi="IranNastaliq" w:cs="B Zar"/>
                <w:sz w:val="24"/>
                <w:szCs w:val="24"/>
              </w:rPr>
              <w:t xml:space="preserve"> </w:t>
            </w: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ریسک</w:t>
            </w:r>
            <w:r w:rsidRPr="00084A54">
              <w:rPr>
                <w:rFonts w:ascii="IranNastaliq" w:hAnsi="IranNastaliq" w:cs="B Zar"/>
                <w:sz w:val="24"/>
                <w:szCs w:val="24"/>
              </w:rPr>
              <w:t xml:space="preserve"> </w:t>
            </w: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وقوع</w:t>
            </w:r>
          </w:p>
          <w:p w:rsidR="00C50A9D" w:rsidRPr="00084A54" w:rsidRDefault="00C50A9D" w:rsidP="00084A54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حوادث</w:t>
            </w:r>
          </w:p>
        </w:tc>
        <w:tc>
          <w:tcPr>
            <w:tcW w:w="411" w:type="pct"/>
          </w:tcPr>
          <w:p w:rsidR="00C50A9D" w:rsidRPr="00084A54" w:rsidRDefault="00C50A9D" w:rsidP="00084A54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451" w:type="pct"/>
          </w:tcPr>
          <w:p w:rsidR="00C50A9D" w:rsidRPr="00084A54" w:rsidRDefault="00C50A9D" w:rsidP="00084A54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8/11/92</w:t>
            </w:r>
          </w:p>
        </w:tc>
        <w:tc>
          <w:tcPr>
            <w:tcW w:w="686" w:type="pct"/>
          </w:tcPr>
          <w:p w:rsidR="00C50A9D" w:rsidRPr="00084A54" w:rsidRDefault="00C50A9D" w:rsidP="00084A54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دانشگاه علوم پزشکی تبریز</w:t>
            </w:r>
          </w:p>
        </w:tc>
        <w:tc>
          <w:tcPr>
            <w:tcW w:w="509" w:type="pct"/>
          </w:tcPr>
          <w:p w:rsidR="00C50A9D" w:rsidRPr="00084A54" w:rsidRDefault="00C50A9D" w:rsidP="00084A54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پایان طرح</w:t>
            </w:r>
          </w:p>
        </w:tc>
      </w:tr>
      <w:tr w:rsidR="00A416A3" w:rsidTr="003C48DE">
        <w:tc>
          <w:tcPr>
            <w:tcW w:w="386" w:type="pct"/>
          </w:tcPr>
          <w:p w:rsidR="00A416A3" w:rsidRDefault="00A416A3" w:rsidP="00D078A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57" w:type="pct"/>
          </w:tcPr>
          <w:p w:rsidR="00A416A3" w:rsidRPr="00084A54" w:rsidRDefault="00084A54" w:rsidP="00084A54">
            <w:pPr>
              <w:autoSpaceDE w:val="0"/>
              <w:autoSpaceDN w:val="0"/>
              <w:adjustRightInd w:val="0"/>
              <w:rPr>
                <w:rFonts w:ascii="B Zar" w:cs="B Zar"/>
                <w:sz w:val="24"/>
                <w:szCs w:val="24"/>
                <w:rtl/>
              </w:rPr>
            </w:pPr>
            <w:r>
              <w:rPr>
                <w:rFonts w:ascii="B Zar" w:cs="B Zar" w:hint="cs"/>
                <w:sz w:val="24"/>
                <w:szCs w:val="24"/>
                <w:rtl/>
              </w:rPr>
              <w:t>طراحي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آزمون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شناسایي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رانندگان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اتوبوس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مستعد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حادثه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و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تعیین ویژگي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های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فردی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تاثیر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گذار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بر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روی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استعداد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حادثه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پذیری</w:t>
            </w:r>
          </w:p>
        </w:tc>
        <w:tc>
          <w:tcPr>
            <w:tcW w:w="411" w:type="pct"/>
          </w:tcPr>
          <w:p w:rsidR="00A416A3" w:rsidRPr="00084A54" w:rsidRDefault="00C50A9D" w:rsidP="00D078A7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451" w:type="pct"/>
          </w:tcPr>
          <w:p w:rsidR="00A416A3" w:rsidRPr="00084A54" w:rsidRDefault="00084A54" w:rsidP="00D078A7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14/6/94</w:t>
            </w:r>
          </w:p>
        </w:tc>
        <w:tc>
          <w:tcPr>
            <w:tcW w:w="686" w:type="pct"/>
          </w:tcPr>
          <w:p w:rsidR="00A416A3" w:rsidRPr="00084A54" w:rsidRDefault="00084A54" w:rsidP="00D078A7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دانشگاه علوم پزشکی شهید بهشتی</w:t>
            </w:r>
          </w:p>
        </w:tc>
        <w:tc>
          <w:tcPr>
            <w:tcW w:w="509" w:type="pct"/>
          </w:tcPr>
          <w:p w:rsidR="00A416A3" w:rsidRPr="00084A54" w:rsidRDefault="00084A54" w:rsidP="00D078A7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084A54">
              <w:rPr>
                <w:rFonts w:ascii="IranNastaliq" w:hAnsi="IranNastaliq" w:cs="B Zar" w:hint="cs"/>
                <w:sz w:val="24"/>
                <w:szCs w:val="24"/>
                <w:rtl/>
              </w:rPr>
              <w:t>پایان طرح</w:t>
            </w:r>
          </w:p>
        </w:tc>
      </w:tr>
    </w:tbl>
    <w:p w:rsidR="00D078A7" w:rsidRPr="002337A5" w:rsidRDefault="00D078A7" w:rsidP="00D078A7">
      <w:pPr>
        <w:ind w:left="360"/>
        <w:rPr>
          <w:rFonts w:ascii="IranNastaliq" w:hAnsi="IranNastaliq" w:cs="B Zar"/>
          <w:b/>
          <w:bCs/>
          <w:sz w:val="8"/>
          <w:szCs w:val="8"/>
          <w:rtl/>
        </w:rPr>
      </w:pPr>
    </w:p>
    <w:p w:rsidR="007C41BC" w:rsidRPr="007C41BC" w:rsidRDefault="007C41BC" w:rsidP="007C41BC">
      <w:pPr>
        <w:ind w:left="-188"/>
        <w:rPr>
          <w:rFonts w:ascii="IranNastaliq" w:hAnsi="IranNastaliq" w:cs="B Zar"/>
          <w:b/>
          <w:bCs/>
          <w:color w:val="0070C0"/>
          <w:sz w:val="24"/>
          <w:szCs w:val="24"/>
          <w:rtl/>
        </w:rPr>
      </w:pPr>
      <w:r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t>2-6) مقالات</w:t>
      </w:r>
    </w:p>
    <w:p w:rsidR="007C41BC" w:rsidRPr="007C41BC" w:rsidRDefault="007C41BC" w:rsidP="007C41BC">
      <w:pPr>
        <w:ind w:left="-188"/>
        <w:rPr>
          <w:rFonts w:ascii="IranNastaliq" w:hAnsi="IranNastaliq" w:cs="B Zar"/>
          <w:b/>
          <w:bCs/>
          <w:color w:val="0070C0"/>
          <w:sz w:val="24"/>
          <w:szCs w:val="24"/>
          <w:rtl/>
        </w:rPr>
      </w:pPr>
      <w:r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t>1-2-6) نشریات معتبر بین المللی و نشریات معتبر داخلی</w:t>
      </w:r>
    </w:p>
    <w:tbl>
      <w:tblPr>
        <w:tblStyle w:val="TableGrid"/>
        <w:bidiVisual/>
        <w:tblW w:w="0" w:type="auto"/>
        <w:tblInd w:w="-198" w:type="dxa"/>
        <w:tblLayout w:type="fixed"/>
        <w:tblLook w:val="04A0" w:firstRow="1" w:lastRow="0" w:firstColumn="1" w:lastColumn="0" w:noHBand="0" w:noVBand="1"/>
      </w:tblPr>
      <w:tblGrid>
        <w:gridCol w:w="785"/>
        <w:gridCol w:w="2880"/>
        <w:gridCol w:w="1620"/>
        <w:gridCol w:w="1350"/>
        <w:gridCol w:w="1350"/>
        <w:gridCol w:w="1229"/>
      </w:tblGrid>
      <w:tr w:rsidR="007C41BC" w:rsidTr="007C41BC">
        <w:trPr>
          <w:tblHeader/>
        </w:trPr>
        <w:tc>
          <w:tcPr>
            <w:tcW w:w="785" w:type="dxa"/>
            <w:shd w:val="clear" w:color="auto" w:fill="9CC2E5" w:themeFill="accent1" w:themeFillTint="99"/>
          </w:tcPr>
          <w:p w:rsidR="007C41BC" w:rsidRPr="007C41BC" w:rsidRDefault="007C41BC" w:rsidP="007C41BC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7C41BC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:rsidR="007C41BC" w:rsidRPr="007C41BC" w:rsidRDefault="007C41BC" w:rsidP="007C41BC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7C41BC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620" w:type="dxa"/>
            <w:shd w:val="clear" w:color="auto" w:fill="9CC2E5" w:themeFill="accent1" w:themeFillTint="99"/>
          </w:tcPr>
          <w:p w:rsidR="007C41BC" w:rsidRPr="007C41BC" w:rsidRDefault="007C41BC" w:rsidP="007C41BC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7C41BC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مجله</w:t>
            </w:r>
          </w:p>
        </w:tc>
        <w:tc>
          <w:tcPr>
            <w:tcW w:w="1350" w:type="dxa"/>
            <w:shd w:val="clear" w:color="auto" w:fill="9CC2E5" w:themeFill="accent1" w:themeFillTint="99"/>
          </w:tcPr>
          <w:p w:rsidR="007C41BC" w:rsidRPr="007C41BC" w:rsidRDefault="007C41BC" w:rsidP="007C41BC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7C41BC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نویسنده</w:t>
            </w:r>
          </w:p>
        </w:tc>
        <w:tc>
          <w:tcPr>
            <w:tcW w:w="1350" w:type="dxa"/>
            <w:shd w:val="clear" w:color="auto" w:fill="9CC2E5" w:themeFill="accent1" w:themeFillTint="99"/>
          </w:tcPr>
          <w:p w:rsidR="007C41BC" w:rsidRPr="007C41BC" w:rsidRDefault="007C41BC" w:rsidP="007C41BC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7C41BC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1229" w:type="dxa"/>
            <w:shd w:val="clear" w:color="auto" w:fill="9CC2E5" w:themeFill="accent1" w:themeFillTint="99"/>
          </w:tcPr>
          <w:p w:rsidR="007C41BC" w:rsidRPr="007C41BC" w:rsidRDefault="007C41BC" w:rsidP="007C41BC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7C41BC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وضعیت</w:t>
            </w:r>
          </w:p>
        </w:tc>
      </w:tr>
      <w:tr w:rsidR="007C41BC" w:rsidRPr="008F5A1D" w:rsidTr="007C41BC">
        <w:tc>
          <w:tcPr>
            <w:tcW w:w="785" w:type="dxa"/>
          </w:tcPr>
          <w:p w:rsidR="007C41BC" w:rsidRDefault="007C41BC" w:rsidP="007C41BC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80" w:type="dxa"/>
          </w:tcPr>
          <w:p w:rsidR="007C41BC" w:rsidRPr="008F5A1D" w:rsidRDefault="007C41BC" w:rsidP="007C41BC">
            <w:pPr>
              <w:autoSpaceDE w:val="0"/>
              <w:autoSpaceDN w:val="0"/>
              <w:bidi w:val="0"/>
              <w:adjustRightInd w:val="0"/>
              <w:jc w:val="both"/>
              <w:rPr>
                <w:rFonts w:ascii="B Zar" w:cs="B Zar"/>
                <w:sz w:val="18"/>
                <w:szCs w:val="18"/>
                <w:rtl/>
              </w:rPr>
            </w:pPr>
            <w:r w:rsidRPr="008F5A1D">
              <w:rPr>
                <w:rFonts w:ascii="Times New Roman" w:hAnsi="Times New Roman" w:cs="Times New Roman"/>
                <w:sz w:val="18"/>
                <w:szCs w:val="18"/>
              </w:rPr>
              <w:t>Validity and consistency assessment of accident analysis methods in the petroleum industry</w:t>
            </w:r>
          </w:p>
        </w:tc>
        <w:tc>
          <w:tcPr>
            <w:tcW w:w="1620" w:type="dxa"/>
          </w:tcPr>
          <w:p w:rsidR="007C41BC" w:rsidRPr="008F5A1D" w:rsidRDefault="007C41BC" w:rsidP="007C41BC">
            <w:pPr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8F5A1D">
              <w:rPr>
                <w:rFonts w:ascii="Times New Roman" w:hAnsi="Times New Roman" w:cs="Times New Roman"/>
                <w:sz w:val="18"/>
                <w:szCs w:val="18"/>
              </w:rPr>
              <w:t>International Journal of Occupational Safety and Ergonomics (JOSE)</w:t>
            </w:r>
          </w:p>
        </w:tc>
        <w:tc>
          <w:tcPr>
            <w:tcW w:w="1350" w:type="dxa"/>
          </w:tcPr>
          <w:p w:rsidR="007C41BC" w:rsidRPr="008F5A1D" w:rsidRDefault="007C41BC" w:rsidP="007C41BC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A1D">
              <w:rPr>
                <w:rFonts w:ascii="Times New Roman" w:hAnsi="Times New Roman" w:cs="Times New Roman"/>
                <w:sz w:val="18"/>
                <w:szCs w:val="18"/>
              </w:rPr>
              <w:t>First Author</w:t>
            </w:r>
          </w:p>
        </w:tc>
        <w:tc>
          <w:tcPr>
            <w:tcW w:w="1350" w:type="dxa"/>
          </w:tcPr>
          <w:p w:rsidR="007C41BC" w:rsidRPr="008F5A1D" w:rsidRDefault="007C41BC" w:rsidP="007C41BC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A1D">
              <w:rPr>
                <w:rFonts w:ascii="Times New Roman" w:hAnsi="Times New Roman" w:cs="Times New Roman"/>
                <w:sz w:val="18"/>
                <w:szCs w:val="18"/>
              </w:rPr>
              <w:t>ISI</w:t>
            </w:r>
          </w:p>
        </w:tc>
        <w:tc>
          <w:tcPr>
            <w:tcW w:w="1229" w:type="dxa"/>
          </w:tcPr>
          <w:p w:rsidR="007C41BC" w:rsidRPr="008F5A1D" w:rsidRDefault="007C41BC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A1D">
              <w:rPr>
                <w:rFonts w:ascii="Times New Roman" w:hAnsi="Times New Roman" w:cs="Times New Roman"/>
                <w:sz w:val="18"/>
                <w:szCs w:val="18"/>
              </w:rPr>
              <w:t>published</w:t>
            </w:r>
          </w:p>
        </w:tc>
      </w:tr>
      <w:tr w:rsidR="009031D5" w:rsidRPr="008F5A1D" w:rsidTr="007C41BC">
        <w:tc>
          <w:tcPr>
            <w:tcW w:w="785" w:type="dxa"/>
          </w:tcPr>
          <w:p w:rsidR="009031D5" w:rsidRDefault="009031D5" w:rsidP="009031D5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80" w:type="dxa"/>
          </w:tcPr>
          <w:p w:rsidR="009031D5" w:rsidRPr="000347A3" w:rsidRDefault="009031D5" w:rsidP="009031D5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518">
              <w:rPr>
                <w:rFonts w:ascii="Times New Roman" w:hAnsi="Times New Roman" w:cs="Times New Roman"/>
                <w:sz w:val="20"/>
                <w:szCs w:val="20"/>
              </w:rPr>
              <w:t>Qualitative aspects of traffic noise in a large urban area in Iran: effects, relationships and possible improvements</w:t>
            </w:r>
          </w:p>
        </w:tc>
        <w:tc>
          <w:tcPr>
            <w:tcW w:w="1620" w:type="dxa"/>
          </w:tcPr>
          <w:p w:rsidR="009031D5" w:rsidRDefault="009031D5" w:rsidP="009031D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18">
              <w:rPr>
                <w:rFonts w:ascii="Times New Roman" w:hAnsi="Times New Roman" w:cs="Times New Roman"/>
                <w:sz w:val="20"/>
                <w:szCs w:val="20"/>
              </w:rPr>
              <w:t>International Journal of Environmental Science and Technology</w:t>
            </w:r>
          </w:p>
        </w:tc>
        <w:tc>
          <w:tcPr>
            <w:tcW w:w="1350" w:type="dxa"/>
          </w:tcPr>
          <w:p w:rsidR="009031D5" w:rsidRPr="001A6518" w:rsidRDefault="009031D5" w:rsidP="009031D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6518">
              <w:rPr>
                <w:rFonts w:ascii="Times New Roman" w:hAnsi="Times New Roman" w:cs="Times New Roman"/>
              </w:rPr>
              <w:t>First Author</w:t>
            </w:r>
          </w:p>
        </w:tc>
        <w:tc>
          <w:tcPr>
            <w:tcW w:w="1350" w:type="dxa"/>
          </w:tcPr>
          <w:p w:rsidR="009031D5" w:rsidRPr="008F5A1D" w:rsidRDefault="009031D5" w:rsidP="009031D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A1D"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</w:p>
        </w:tc>
        <w:tc>
          <w:tcPr>
            <w:tcW w:w="1229" w:type="dxa"/>
          </w:tcPr>
          <w:p w:rsidR="009031D5" w:rsidRDefault="009031D5" w:rsidP="009031D5">
            <w:pPr>
              <w:jc w:val="center"/>
              <w:rPr>
                <w:rFonts w:ascii="Times New Roman" w:hAnsi="Times New Roman" w:cs="Times New Roman"/>
              </w:rPr>
            </w:pPr>
            <w:r w:rsidRPr="0033215C">
              <w:rPr>
                <w:rFonts w:ascii="Times New Roman" w:hAnsi="Times New Roman" w:cs="Times New Roman"/>
              </w:rPr>
              <w:t>published</w:t>
            </w:r>
          </w:p>
        </w:tc>
      </w:tr>
      <w:tr w:rsidR="009031D5" w:rsidRPr="008F5A1D" w:rsidTr="007C41BC">
        <w:tc>
          <w:tcPr>
            <w:tcW w:w="785" w:type="dxa"/>
          </w:tcPr>
          <w:p w:rsidR="009031D5" w:rsidRDefault="009031D5" w:rsidP="009031D5">
            <w:pPr>
              <w:rPr>
                <w:rFonts w:ascii="IranNastaliq" w:hAnsi="IranNastaliq" w:cs="B Zar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80" w:type="dxa"/>
          </w:tcPr>
          <w:p w:rsidR="009031D5" w:rsidRPr="008F5A1D" w:rsidRDefault="009031D5" w:rsidP="009031D5">
            <w:pPr>
              <w:autoSpaceDE w:val="0"/>
              <w:autoSpaceDN w:val="0"/>
              <w:adjustRightInd w:val="0"/>
              <w:jc w:val="right"/>
              <w:rPr>
                <w:rFonts w:ascii="B Zar" w:cs="B Zar"/>
                <w:sz w:val="18"/>
                <w:szCs w:val="18"/>
                <w:rtl/>
              </w:rPr>
            </w:pPr>
            <w:r w:rsidRPr="008F5A1D">
              <w:rPr>
                <w:rFonts w:ascii="Times New Roman" w:hAnsi="Times New Roman" w:cs="Times New Roman"/>
                <w:sz w:val="18"/>
                <w:szCs w:val="18"/>
              </w:rPr>
              <w:t xml:space="preserve">Fire and Explosion Risk Assessment in a Chemical Company by </w:t>
            </w:r>
            <w:r w:rsidRPr="008F5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Application of DOW’s Fire and Explosion Index</w:t>
            </w:r>
          </w:p>
        </w:tc>
        <w:tc>
          <w:tcPr>
            <w:tcW w:w="1620" w:type="dxa"/>
          </w:tcPr>
          <w:p w:rsidR="009031D5" w:rsidRPr="008F5A1D" w:rsidRDefault="009031D5" w:rsidP="009031D5">
            <w:pPr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8F5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Journal of occupational </w:t>
            </w:r>
            <w:r w:rsidRPr="008F5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health &amp; epidemiology</w:t>
            </w:r>
          </w:p>
        </w:tc>
        <w:tc>
          <w:tcPr>
            <w:tcW w:w="1350" w:type="dxa"/>
          </w:tcPr>
          <w:p w:rsidR="009031D5" w:rsidRPr="008F5A1D" w:rsidRDefault="009031D5" w:rsidP="009031D5">
            <w:pPr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8F5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Corresponding Author</w:t>
            </w:r>
          </w:p>
        </w:tc>
        <w:tc>
          <w:tcPr>
            <w:tcW w:w="1350" w:type="dxa"/>
          </w:tcPr>
          <w:p w:rsidR="009031D5" w:rsidRPr="008F5A1D" w:rsidRDefault="009031D5" w:rsidP="00903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A1D">
              <w:rPr>
                <w:rFonts w:ascii="Times New Roman" w:hAnsi="Times New Roman" w:cs="Times New Roman"/>
                <w:sz w:val="18"/>
                <w:szCs w:val="18"/>
              </w:rPr>
              <w:t xml:space="preserve">ISC, Google Scholar, SID, </w:t>
            </w:r>
            <w:proofErr w:type="spellStart"/>
            <w:r w:rsidRPr="008F5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Magiran</w:t>
            </w:r>
            <w:proofErr w:type="spellEnd"/>
            <w:r w:rsidRPr="008F5A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F5A1D">
              <w:rPr>
                <w:rFonts w:ascii="Times New Roman" w:hAnsi="Times New Roman" w:cs="Times New Roman"/>
                <w:sz w:val="18"/>
                <w:szCs w:val="18"/>
              </w:rPr>
              <w:t>Iranmedex</w:t>
            </w:r>
            <w:proofErr w:type="spellEnd"/>
          </w:p>
        </w:tc>
        <w:tc>
          <w:tcPr>
            <w:tcW w:w="1229" w:type="dxa"/>
          </w:tcPr>
          <w:p w:rsidR="009031D5" w:rsidRPr="008F5A1D" w:rsidRDefault="009031D5" w:rsidP="009031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published</w:t>
            </w:r>
          </w:p>
        </w:tc>
      </w:tr>
      <w:tr w:rsidR="009031D5" w:rsidRPr="008F5A1D" w:rsidTr="007C41BC">
        <w:tc>
          <w:tcPr>
            <w:tcW w:w="785" w:type="dxa"/>
          </w:tcPr>
          <w:p w:rsidR="009031D5" w:rsidRDefault="009031D5" w:rsidP="009031D5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2880" w:type="dxa"/>
          </w:tcPr>
          <w:p w:rsidR="009031D5" w:rsidRPr="008F5A1D" w:rsidRDefault="009031D5" w:rsidP="009031D5">
            <w:pPr>
              <w:bidi w:val="0"/>
              <w:jc w:val="both"/>
              <w:rPr>
                <w:rFonts w:ascii="IranNastaliq" w:hAnsi="IranNastaliq" w:cs="B Zar"/>
                <w:b/>
                <w:bCs/>
                <w:sz w:val="18"/>
                <w:szCs w:val="18"/>
                <w:rtl/>
              </w:rPr>
            </w:pPr>
            <w:r w:rsidRPr="008F5A1D">
              <w:rPr>
                <w:rFonts w:ascii="Times New Roman" w:hAnsi="Times New Roman" w:cs="Times New Roman"/>
                <w:sz w:val="18"/>
                <w:szCs w:val="18"/>
              </w:rPr>
              <w:t>Measurement and Monetary Valuation of Traffic Noise Pollution by the Top-Down Method in Tabriz City</w:t>
            </w:r>
          </w:p>
        </w:tc>
        <w:tc>
          <w:tcPr>
            <w:tcW w:w="1620" w:type="dxa"/>
          </w:tcPr>
          <w:p w:rsidR="009031D5" w:rsidRPr="008F5A1D" w:rsidRDefault="009031D5" w:rsidP="009031D5">
            <w:pPr>
              <w:jc w:val="center"/>
              <w:rPr>
                <w:rFonts w:ascii="IranNastaliq" w:hAnsi="IranNastaliq" w:cs="B Zar"/>
                <w:b/>
                <w:bCs/>
                <w:sz w:val="18"/>
                <w:szCs w:val="18"/>
                <w:rtl/>
              </w:rPr>
            </w:pPr>
            <w:r w:rsidRPr="008F5A1D">
              <w:rPr>
                <w:rFonts w:ascii="Times New Roman" w:hAnsi="Times New Roman" w:cs="Times New Roman"/>
                <w:sz w:val="18"/>
                <w:szCs w:val="18"/>
              </w:rPr>
              <w:t>Health scope-indexed in Thomson Reuters: web of science</w:t>
            </w:r>
          </w:p>
        </w:tc>
        <w:tc>
          <w:tcPr>
            <w:tcW w:w="1350" w:type="dxa"/>
          </w:tcPr>
          <w:p w:rsidR="009031D5" w:rsidRPr="008F5A1D" w:rsidRDefault="009031D5" w:rsidP="009031D5">
            <w:pPr>
              <w:jc w:val="center"/>
              <w:rPr>
                <w:rFonts w:ascii="IranNastaliq" w:hAnsi="IranNastaliq" w:cs="B Zar"/>
                <w:b/>
                <w:bCs/>
                <w:sz w:val="18"/>
                <w:szCs w:val="18"/>
                <w:rtl/>
              </w:rPr>
            </w:pPr>
            <w:r w:rsidRPr="008F5A1D">
              <w:rPr>
                <w:rFonts w:ascii="Times New Roman" w:hAnsi="Times New Roman" w:cs="Times New Roman"/>
                <w:sz w:val="18"/>
                <w:szCs w:val="18"/>
              </w:rPr>
              <w:t>Corresponding Author</w:t>
            </w:r>
          </w:p>
        </w:tc>
        <w:tc>
          <w:tcPr>
            <w:tcW w:w="1350" w:type="dxa"/>
          </w:tcPr>
          <w:p w:rsidR="009031D5" w:rsidRPr="008F5A1D" w:rsidRDefault="009031D5" w:rsidP="009031D5">
            <w:pPr>
              <w:jc w:val="center"/>
              <w:rPr>
                <w:rFonts w:ascii="IranNastaliq" w:hAnsi="IranNastaliq" w:cs="B Zar"/>
                <w:b/>
                <w:bCs/>
                <w:sz w:val="18"/>
                <w:szCs w:val="18"/>
                <w:rtl/>
              </w:rPr>
            </w:pPr>
            <w:r w:rsidRPr="008F5A1D">
              <w:rPr>
                <w:rFonts w:ascii="Times New Roman" w:hAnsi="Times New Roman" w:cs="Times New Roman"/>
                <w:sz w:val="18"/>
                <w:szCs w:val="18"/>
              </w:rPr>
              <w:t>ISI</w:t>
            </w:r>
          </w:p>
        </w:tc>
        <w:tc>
          <w:tcPr>
            <w:tcW w:w="1229" w:type="dxa"/>
          </w:tcPr>
          <w:p w:rsidR="009031D5" w:rsidRPr="008F5A1D" w:rsidRDefault="009031D5" w:rsidP="009031D5">
            <w:pPr>
              <w:jc w:val="center"/>
              <w:rPr>
                <w:rFonts w:ascii="IranNastaliq" w:hAnsi="IranNastaliq" w:cs="B Zar"/>
                <w:b/>
                <w:bCs/>
                <w:sz w:val="18"/>
                <w:szCs w:val="18"/>
                <w:rtl/>
              </w:rPr>
            </w:pPr>
            <w:r w:rsidRPr="008F5A1D">
              <w:rPr>
                <w:rFonts w:ascii="Times New Roman" w:hAnsi="Times New Roman" w:cs="Times New Roman"/>
                <w:sz w:val="18"/>
                <w:szCs w:val="18"/>
              </w:rPr>
              <w:t>published</w:t>
            </w:r>
          </w:p>
        </w:tc>
      </w:tr>
      <w:tr w:rsidR="009031D5" w:rsidTr="007C41BC">
        <w:tc>
          <w:tcPr>
            <w:tcW w:w="785" w:type="dxa"/>
          </w:tcPr>
          <w:p w:rsidR="009031D5" w:rsidRDefault="009031D5" w:rsidP="009031D5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80" w:type="dxa"/>
          </w:tcPr>
          <w:p w:rsidR="009031D5" w:rsidRDefault="009031D5" w:rsidP="009031D5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Comparison of the Accident Analysis Methods and Selecting the Optimal Method for the Petroleum Industry by Application of A Fuzzy Multi-Criteria Model</w:t>
            </w:r>
          </w:p>
        </w:tc>
        <w:tc>
          <w:tcPr>
            <w:tcW w:w="1620" w:type="dxa"/>
          </w:tcPr>
          <w:p w:rsidR="009031D5" w:rsidRDefault="009031D5" w:rsidP="009031D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scope-indexed in Thomson Reuters: web of science</w:t>
            </w:r>
          </w:p>
        </w:tc>
        <w:tc>
          <w:tcPr>
            <w:tcW w:w="1350" w:type="dxa"/>
          </w:tcPr>
          <w:p w:rsidR="009031D5" w:rsidRDefault="009031D5" w:rsidP="009031D5">
            <w:pPr>
              <w:tabs>
                <w:tab w:val="center" w:pos="654"/>
                <w:tab w:val="right" w:pos="1308"/>
              </w:tabs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Author</w:t>
            </w:r>
          </w:p>
        </w:tc>
        <w:tc>
          <w:tcPr>
            <w:tcW w:w="1350" w:type="dxa"/>
          </w:tcPr>
          <w:p w:rsidR="009031D5" w:rsidRDefault="009031D5" w:rsidP="009031D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A1D"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</w:p>
        </w:tc>
        <w:tc>
          <w:tcPr>
            <w:tcW w:w="1229" w:type="dxa"/>
          </w:tcPr>
          <w:p w:rsidR="009031D5" w:rsidRDefault="009031D5" w:rsidP="0090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accepted</w:t>
            </w:r>
          </w:p>
        </w:tc>
      </w:tr>
      <w:tr w:rsidR="009031D5" w:rsidTr="007C41BC">
        <w:tc>
          <w:tcPr>
            <w:tcW w:w="785" w:type="dxa"/>
          </w:tcPr>
          <w:p w:rsidR="009031D5" w:rsidRDefault="009031D5" w:rsidP="009031D5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880" w:type="dxa"/>
          </w:tcPr>
          <w:p w:rsidR="009031D5" w:rsidRDefault="009031D5" w:rsidP="009031D5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of quantitative safety checklist for construction phase of ongoing projects in petrochemical plants</w:t>
            </w:r>
          </w:p>
        </w:tc>
        <w:tc>
          <w:tcPr>
            <w:tcW w:w="1620" w:type="dxa"/>
          </w:tcPr>
          <w:p w:rsidR="009031D5" w:rsidRDefault="009031D5" w:rsidP="0090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Journal of occupational health &amp; epidemiology-</w:t>
            </w:r>
          </w:p>
        </w:tc>
        <w:tc>
          <w:tcPr>
            <w:tcW w:w="1350" w:type="dxa"/>
          </w:tcPr>
          <w:p w:rsidR="009031D5" w:rsidRDefault="009031D5" w:rsidP="009031D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Corresponding Author</w:t>
            </w:r>
          </w:p>
        </w:tc>
        <w:tc>
          <w:tcPr>
            <w:tcW w:w="1350" w:type="dxa"/>
          </w:tcPr>
          <w:p w:rsidR="009031D5" w:rsidRDefault="009031D5" w:rsidP="009031D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ISC, Google Scholar, SID, </w:t>
            </w:r>
            <w:proofErr w:type="spellStart"/>
            <w:r>
              <w:rPr>
                <w:rFonts w:ascii="Times New Roman" w:hAnsi="Times New Roman" w:cs="Times New Roman"/>
              </w:rPr>
              <w:t>Magiran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Iranmedex</w:t>
            </w:r>
            <w:proofErr w:type="spellEnd"/>
          </w:p>
        </w:tc>
        <w:tc>
          <w:tcPr>
            <w:tcW w:w="1229" w:type="dxa"/>
          </w:tcPr>
          <w:p w:rsidR="009031D5" w:rsidRDefault="009031D5" w:rsidP="0090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published</w:t>
            </w:r>
          </w:p>
        </w:tc>
      </w:tr>
      <w:tr w:rsidR="009031D5" w:rsidTr="007C41BC">
        <w:tc>
          <w:tcPr>
            <w:tcW w:w="785" w:type="dxa"/>
          </w:tcPr>
          <w:p w:rsidR="009031D5" w:rsidRDefault="009031D5" w:rsidP="009031D5">
            <w:pPr>
              <w:rPr>
                <w:rFonts w:ascii="IranNastaliq" w:hAnsi="IranNastaliq" w:cs="B Zar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880" w:type="dxa"/>
          </w:tcPr>
          <w:p w:rsidR="009031D5" w:rsidRDefault="009031D5" w:rsidP="00903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B Zar" w:cs="B Zar" w:hint="cs"/>
                <w:rtl/>
              </w:rPr>
              <w:t>انتخاب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روش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بهینه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برای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تجزیه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و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تحلیل حوادث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صنعت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نفت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با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استفاده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از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روشهای تصمیمگیری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چند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معیاره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A1D">
              <w:rPr>
                <w:rFonts w:ascii="Times New Roman" w:hAnsi="Times New Roman" w:cs="Times New Roman"/>
                <w:sz w:val="20"/>
                <w:szCs w:val="20"/>
              </w:rPr>
              <w:t>fuzzy ANP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B Zar" w:cs="B Zar" w:hint="cs"/>
                <w:rtl/>
              </w:rPr>
              <w:t xml:space="preserve"> </w:t>
            </w:r>
            <w:r w:rsidRPr="008F5A1D">
              <w:rPr>
                <w:rFonts w:ascii="B Zar" w:cs="B Zar" w:hint="cs"/>
                <w:sz w:val="20"/>
                <w:szCs w:val="20"/>
                <w:rtl/>
              </w:rPr>
              <w:t>و</w:t>
            </w:r>
            <w:r w:rsidRPr="008F5A1D">
              <w:rPr>
                <w:rFonts w:ascii="Times New Roman" w:hAnsi="Times New Roman" w:cs="Times New Roman"/>
                <w:sz w:val="20"/>
                <w:szCs w:val="20"/>
              </w:rPr>
              <w:t>fuzzy TOPSIS</w:t>
            </w:r>
          </w:p>
        </w:tc>
        <w:tc>
          <w:tcPr>
            <w:tcW w:w="1620" w:type="dxa"/>
          </w:tcPr>
          <w:p w:rsidR="009031D5" w:rsidRDefault="009031D5" w:rsidP="0090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 Zar" w:cs="B Zar" w:hint="cs"/>
                <w:sz w:val="20"/>
                <w:szCs w:val="20"/>
                <w:rtl/>
              </w:rPr>
              <w:t>سلامت</w:t>
            </w:r>
            <w:r>
              <w:rPr>
                <w:rFonts w:ascii="B Zar" w:cs="B Zar"/>
                <w:sz w:val="20"/>
                <w:szCs w:val="20"/>
              </w:rPr>
              <w:t xml:space="preserve"> </w:t>
            </w:r>
            <w:r>
              <w:rPr>
                <w:rFonts w:ascii="B Zar" w:cs="B Zar" w:hint="cs"/>
                <w:sz w:val="20"/>
                <w:szCs w:val="20"/>
                <w:rtl/>
              </w:rPr>
              <w:t>کار</w:t>
            </w:r>
            <w:r>
              <w:rPr>
                <w:rFonts w:ascii="B Zar" w:cs="B Zar"/>
                <w:sz w:val="20"/>
                <w:szCs w:val="20"/>
              </w:rPr>
              <w:t xml:space="preserve"> </w:t>
            </w:r>
            <w:r>
              <w:rPr>
                <w:rFonts w:ascii="B Zar" w:cs="B Zar" w:hint="cs"/>
                <w:sz w:val="20"/>
                <w:szCs w:val="20"/>
                <w:rtl/>
              </w:rPr>
              <w:t>ایران</w:t>
            </w:r>
          </w:p>
        </w:tc>
        <w:tc>
          <w:tcPr>
            <w:tcW w:w="1350" w:type="dxa"/>
          </w:tcPr>
          <w:p w:rsidR="009031D5" w:rsidRDefault="009031D5" w:rsidP="0090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 Zar" w:cs="B Zar" w:hint="cs"/>
                <w:rtl/>
              </w:rPr>
              <w:t>نویسنده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اول</w:t>
            </w:r>
          </w:p>
        </w:tc>
        <w:tc>
          <w:tcPr>
            <w:tcW w:w="1350" w:type="dxa"/>
          </w:tcPr>
          <w:p w:rsidR="009031D5" w:rsidRDefault="009031D5" w:rsidP="0090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Scopus</w:t>
            </w:r>
          </w:p>
        </w:tc>
        <w:tc>
          <w:tcPr>
            <w:tcW w:w="1229" w:type="dxa"/>
          </w:tcPr>
          <w:p w:rsidR="009031D5" w:rsidRDefault="009031D5" w:rsidP="0090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published</w:t>
            </w:r>
          </w:p>
        </w:tc>
      </w:tr>
      <w:tr w:rsidR="009031D5" w:rsidTr="007C41BC">
        <w:tc>
          <w:tcPr>
            <w:tcW w:w="785" w:type="dxa"/>
          </w:tcPr>
          <w:p w:rsidR="009031D5" w:rsidRDefault="009031D5" w:rsidP="009031D5">
            <w:pPr>
              <w:rPr>
                <w:rFonts w:ascii="IranNastaliq" w:hAnsi="IranNastaliq" w:cs="B Zar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880" w:type="dxa"/>
          </w:tcPr>
          <w:p w:rsidR="009031D5" w:rsidRDefault="009031D5" w:rsidP="009031D5">
            <w:pPr>
              <w:autoSpaceDE w:val="0"/>
              <w:autoSpaceDN w:val="0"/>
              <w:bidi w:val="0"/>
              <w:adjustRightInd w:val="0"/>
              <w:jc w:val="both"/>
              <w:rPr>
                <w:rFonts w:ascii="B Zar" w:cs="B Zar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Assessing the risk factors for developing work-related musculoskeletal disorders during dairy farming</w:t>
            </w:r>
          </w:p>
        </w:tc>
        <w:tc>
          <w:tcPr>
            <w:tcW w:w="1620" w:type="dxa"/>
          </w:tcPr>
          <w:p w:rsidR="009031D5" w:rsidRDefault="009031D5" w:rsidP="009031D5">
            <w:pPr>
              <w:jc w:val="center"/>
              <w:rPr>
                <w:rFonts w:ascii="B Zar" w:cs="B Zar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International Journal of Occupational and Environmental Medicine</w:t>
            </w:r>
          </w:p>
        </w:tc>
        <w:tc>
          <w:tcPr>
            <w:tcW w:w="1350" w:type="dxa"/>
          </w:tcPr>
          <w:p w:rsidR="009031D5" w:rsidRPr="00E0376A" w:rsidRDefault="009031D5" w:rsidP="009031D5">
            <w:pPr>
              <w:bidi w:val="0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Third</w:t>
            </w:r>
            <w:r>
              <w:rPr>
                <w:rFonts w:cs="B Zar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1350" w:type="dxa"/>
          </w:tcPr>
          <w:p w:rsidR="009031D5" w:rsidRDefault="009031D5" w:rsidP="009031D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MEDLINE</w:t>
            </w:r>
          </w:p>
          <w:p w:rsidR="009031D5" w:rsidRDefault="009031D5" w:rsidP="0090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</w:p>
        </w:tc>
        <w:tc>
          <w:tcPr>
            <w:tcW w:w="1229" w:type="dxa"/>
          </w:tcPr>
          <w:p w:rsidR="009031D5" w:rsidRDefault="009031D5" w:rsidP="009031D5">
            <w:pPr>
              <w:jc w:val="center"/>
              <w:rPr>
                <w:rFonts w:ascii="B Zar" w:cs="B Zar"/>
                <w:rtl/>
              </w:rPr>
            </w:pPr>
            <w:r>
              <w:rPr>
                <w:rFonts w:ascii="Times New Roman" w:hAnsi="Times New Roman" w:cs="Times New Roman"/>
              </w:rPr>
              <w:t>published</w:t>
            </w:r>
          </w:p>
        </w:tc>
      </w:tr>
      <w:tr w:rsidR="009031D5" w:rsidTr="007C41BC">
        <w:tc>
          <w:tcPr>
            <w:tcW w:w="785" w:type="dxa"/>
          </w:tcPr>
          <w:p w:rsidR="009031D5" w:rsidRDefault="009031D5" w:rsidP="009031D5">
            <w:pPr>
              <w:rPr>
                <w:rFonts w:ascii="IranNastaliq" w:hAnsi="IranNastaliq" w:cs="B Zar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880" w:type="dxa"/>
          </w:tcPr>
          <w:p w:rsidR="009031D5" w:rsidRDefault="009031D5" w:rsidP="009031D5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Survey of Personality traits and prevalence of musculoskeletal disorders</w:t>
            </w:r>
          </w:p>
        </w:tc>
        <w:tc>
          <w:tcPr>
            <w:tcW w:w="1620" w:type="dxa"/>
          </w:tcPr>
          <w:p w:rsidR="009031D5" w:rsidRDefault="009031D5" w:rsidP="009031D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Jentashapir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Journal of Health Research</w:t>
            </w:r>
          </w:p>
        </w:tc>
        <w:tc>
          <w:tcPr>
            <w:tcW w:w="1350" w:type="dxa"/>
          </w:tcPr>
          <w:p w:rsidR="009031D5" w:rsidRDefault="009031D5" w:rsidP="009031D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Author</w:t>
            </w:r>
          </w:p>
        </w:tc>
        <w:tc>
          <w:tcPr>
            <w:tcW w:w="1350" w:type="dxa"/>
          </w:tcPr>
          <w:p w:rsidR="009031D5" w:rsidRDefault="009031D5" w:rsidP="009031D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World Cat, DOAJ, ROAD, DRJI, Google scholar, ISC,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Ricest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SID</w:t>
            </w:r>
          </w:p>
        </w:tc>
        <w:tc>
          <w:tcPr>
            <w:tcW w:w="1229" w:type="dxa"/>
          </w:tcPr>
          <w:p w:rsidR="009031D5" w:rsidRDefault="009031D5" w:rsidP="0090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published</w:t>
            </w:r>
          </w:p>
        </w:tc>
      </w:tr>
      <w:tr w:rsidR="009031D5" w:rsidRPr="008229D5" w:rsidTr="007C41BC">
        <w:tc>
          <w:tcPr>
            <w:tcW w:w="785" w:type="dxa"/>
          </w:tcPr>
          <w:p w:rsidR="009031D5" w:rsidRDefault="009031D5" w:rsidP="009031D5">
            <w:pPr>
              <w:rPr>
                <w:rFonts w:ascii="IranNastaliq" w:hAnsi="IranNastaliq" w:cs="B Zar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880" w:type="dxa"/>
          </w:tcPr>
          <w:p w:rsidR="009031D5" w:rsidRDefault="009031D5" w:rsidP="0090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 Zar" w:cs="B Zar" w:hint="cs"/>
                <w:sz w:val="20"/>
                <w:szCs w:val="20"/>
                <w:rtl/>
              </w:rPr>
              <w:t>بررسي</w:t>
            </w:r>
            <w:r>
              <w:rPr>
                <w:rFonts w:ascii="B Zar" w:cs="B Zar"/>
                <w:sz w:val="20"/>
                <w:szCs w:val="20"/>
              </w:rPr>
              <w:t xml:space="preserve"> </w:t>
            </w:r>
            <w:r>
              <w:rPr>
                <w:rFonts w:ascii="B Zar" w:cs="B Zar" w:hint="cs"/>
                <w:sz w:val="20"/>
                <w:szCs w:val="20"/>
                <w:rtl/>
              </w:rPr>
              <w:t>میزان</w:t>
            </w:r>
            <w:r>
              <w:rPr>
                <w:rFonts w:ascii="B Zar" w:cs="B Zar"/>
                <w:sz w:val="20"/>
                <w:szCs w:val="20"/>
              </w:rPr>
              <w:t xml:space="preserve"> </w:t>
            </w:r>
            <w:r>
              <w:rPr>
                <w:rFonts w:ascii="B Zar" w:cs="B Zar" w:hint="cs"/>
                <w:sz w:val="20"/>
                <w:szCs w:val="20"/>
                <w:rtl/>
              </w:rPr>
              <w:t>پرتو</w:t>
            </w:r>
            <w:r>
              <w:rPr>
                <w:rFonts w:ascii="B Zar" w:cs="B Zar"/>
                <w:sz w:val="20"/>
                <w:szCs w:val="20"/>
              </w:rPr>
              <w:t xml:space="preserve"> </w:t>
            </w:r>
            <w:r>
              <w:rPr>
                <w:rFonts w:ascii="B Zar" w:cs="B Zar" w:hint="cs"/>
                <w:sz w:val="20"/>
                <w:szCs w:val="20"/>
                <w:rtl/>
              </w:rPr>
              <w:t>پراکنده</w:t>
            </w:r>
            <w:r>
              <w:rPr>
                <w:rFonts w:ascii="B Zar" w:cs="B Zar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>
              <w:rPr>
                <w:rFonts w:ascii="B Zar" w:cs="B Zar" w:hint="cs"/>
                <w:sz w:val="20"/>
                <w:szCs w:val="20"/>
                <w:rtl/>
              </w:rPr>
              <w:t>و</w:t>
            </w:r>
            <w:r>
              <w:rPr>
                <w:rFonts w:ascii="B Zar" w:cs="B Zar"/>
                <w:sz w:val="20"/>
                <w:szCs w:val="20"/>
              </w:rPr>
              <w:t xml:space="preserve"> </w:t>
            </w:r>
            <w:r>
              <w:rPr>
                <w:rFonts w:ascii="B Zar" w:cs="B Zar" w:hint="cs"/>
                <w:sz w:val="20"/>
                <w:szCs w:val="20"/>
                <w:rtl/>
              </w:rPr>
              <w:t>دوز</w:t>
            </w:r>
            <w:r>
              <w:rPr>
                <w:rFonts w:ascii="B Zar" w:cs="B Zar"/>
                <w:sz w:val="20"/>
                <w:szCs w:val="20"/>
              </w:rPr>
              <w:t xml:space="preserve"> </w:t>
            </w:r>
            <w:r>
              <w:rPr>
                <w:rFonts w:ascii="B Zar" w:cs="B Zar" w:hint="cs"/>
                <w:sz w:val="20"/>
                <w:szCs w:val="20"/>
                <w:rtl/>
              </w:rPr>
              <w:t>دریافتي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>
              <w:rPr>
                <w:rFonts w:ascii="B Zar" w:cs="B Zar" w:hint="cs"/>
                <w:sz w:val="20"/>
                <w:szCs w:val="20"/>
                <w:rtl/>
              </w:rPr>
              <w:t>کارکنان</w:t>
            </w:r>
            <w:r>
              <w:rPr>
                <w:rFonts w:ascii="B Zar" w:cs="B Zar"/>
                <w:sz w:val="20"/>
                <w:szCs w:val="20"/>
              </w:rPr>
              <w:t xml:space="preserve"> </w:t>
            </w:r>
            <w:r>
              <w:rPr>
                <w:rFonts w:ascii="B Zar" w:cs="B Zar" w:hint="cs"/>
                <w:sz w:val="20"/>
                <w:szCs w:val="20"/>
                <w:rtl/>
              </w:rPr>
              <w:t>بخش</w:t>
            </w:r>
            <w:r>
              <w:rPr>
                <w:rFonts w:ascii="B Zar" w:cs="B Zar"/>
                <w:sz w:val="20"/>
                <w:szCs w:val="20"/>
              </w:rPr>
              <w:t xml:space="preserve"> </w:t>
            </w:r>
            <w:r>
              <w:rPr>
                <w:rFonts w:ascii="B Zar" w:cs="B Zar" w:hint="cs"/>
                <w:sz w:val="20"/>
                <w:szCs w:val="20"/>
                <w:rtl/>
              </w:rPr>
              <w:t>آنژیوگرافي</w:t>
            </w:r>
            <w:r>
              <w:rPr>
                <w:rFonts w:ascii="B Zar" w:cs="B Zar"/>
                <w:sz w:val="20"/>
                <w:szCs w:val="20"/>
              </w:rPr>
              <w:t xml:space="preserve"> </w:t>
            </w:r>
            <w:r>
              <w:rPr>
                <w:rFonts w:ascii="B Zar" w:cs="B Zar" w:hint="cs"/>
                <w:sz w:val="20"/>
                <w:szCs w:val="20"/>
                <w:rtl/>
              </w:rPr>
              <w:t>یک</w:t>
            </w:r>
            <w:r>
              <w:rPr>
                <w:rFonts w:ascii="B Zar" w:cs="B Zar"/>
                <w:sz w:val="20"/>
                <w:szCs w:val="20"/>
              </w:rPr>
              <w:t xml:space="preserve"> </w:t>
            </w:r>
            <w:r>
              <w:rPr>
                <w:rFonts w:ascii="B Zar" w:cs="B Zar" w:hint="cs"/>
                <w:sz w:val="20"/>
                <w:szCs w:val="20"/>
                <w:rtl/>
              </w:rPr>
              <w:t>بیمارستان</w:t>
            </w:r>
            <w:r>
              <w:rPr>
                <w:rFonts w:ascii="B Zar" w:cs="B Zar"/>
                <w:sz w:val="20"/>
                <w:szCs w:val="20"/>
              </w:rPr>
              <w:t xml:space="preserve"> </w:t>
            </w:r>
            <w:r>
              <w:rPr>
                <w:rFonts w:ascii="B Zar" w:cs="B Zar" w:hint="cs"/>
                <w:sz w:val="20"/>
                <w:szCs w:val="20"/>
                <w:rtl/>
              </w:rPr>
              <w:t>نظامي</w:t>
            </w:r>
          </w:p>
        </w:tc>
        <w:tc>
          <w:tcPr>
            <w:tcW w:w="1620" w:type="dxa"/>
          </w:tcPr>
          <w:p w:rsidR="009031D5" w:rsidRPr="003E2929" w:rsidRDefault="009031D5" w:rsidP="009031D5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sz w:val="20"/>
                <w:szCs w:val="20"/>
              </w:rPr>
            </w:pPr>
            <w:r>
              <w:rPr>
                <w:rFonts w:ascii="B Zar" w:cs="B Zar" w:hint="cs"/>
                <w:sz w:val="20"/>
                <w:szCs w:val="20"/>
                <w:rtl/>
              </w:rPr>
              <w:t>سلامت</w:t>
            </w:r>
            <w:r>
              <w:rPr>
                <w:rFonts w:ascii="B Zar" w:cs="B Zar"/>
                <w:sz w:val="20"/>
                <w:szCs w:val="20"/>
              </w:rPr>
              <w:t xml:space="preserve"> </w:t>
            </w:r>
            <w:r>
              <w:rPr>
                <w:rFonts w:ascii="B Zar" w:cs="B Zar" w:hint="cs"/>
                <w:sz w:val="20"/>
                <w:szCs w:val="20"/>
                <w:rtl/>
              </w:rPr>
              <w:t>کار</w:t>
            </w:r>
            <w:r>
              <w:rPr>
                <w:rFonts w:ascii="B Zar" w:cs="B Zar"/>
                <w:sz w:val="20"/>
                <w:szCs w:val="20"/>
              </w:rPr>
              <w:t xml:space="preserve"> </w:t>
            </w:r>
            <w:r>
              <w:rPr>
                <w:rFonts w:ascii="B Zar" w:cs="B Zar" w:hint="cs"/>
                <w:sz w:val="20"/>
                <w:szCs w:val="20"/>
                <w:rtl/>
              </w:rPr>
              <w:t>ایران</w:t>
            </w:r>
          </w:p>
        </w:tc>
        <w:tc>
          <w:tcPr>
            <w:tcW w:w="1350" w:type="dxa"/>
          </w:tcPr>
          <w:p w:rsidR="009031D5" w:rsidRPr="003E2929" w:rsidRDefault="009031D5" w:rsidP="009031D5">
            <w:pPr>
              <w:autoSpaceDE w:val="0"/>
              <w:autoSpaceDN w:val="0"/>
              <w:bidi w:val="0"/>
              <w:adjustRightInd w:val="0"/>
              <w:jc w:val="center"/>
              <w:rPr>
                <w:rFonts w:ascii="B Zar" w:cs="B Zar"/>
                <w:sz w:val="20"/>
                <w:szCs w:val="20"/>
                <w:rtl/>
              </w:rPr>
            </w:pPr>
            <w:r w:rsidRPr="003E2929">
              <w:rPr>
                <w:rFonts w:ascii="B Zar" w:cs="B Zar" w:hint="cs"/>
                <w:sz w:val="20"/>
                <w:szCs w:val="20"/>
                <w:rtl/>
              </w:rPr>
              <w:t>نفر دوم</w:t>
            </w:r>
          </w:p>
        </w:tc>
        <w:tc>
          <w:tcPr>
            <w:tcW w:w="1350" w:type="dxa"/>
          </w:tcPr>
          <w:p w:rsidR="009031D5" w:rsidRPr="003E2929" w:rsidRDefault="009031D5" w:rsidP="009031D5">
            <w:pPr>
              <w:autoSpaceDE w:val="0"/>
              <w:autoSpaceDN w:val="0"/>
              <w:bidi w:val="0"/>
              <w:adjustRightInd w:val="0"/>
              <w:jc w:val="center"/>
              <w:rPr>
                <w:rFonts w:ascii="B Zar" w:cs="B Zar"/>
                <w:sz w:val="20"/>
                <w:szCs w:val="20"/>
              </w:rPr>
            </w:pPr>
            <w:r w:rsidRPr="003E2929">
              <w:rPr>
                <w:rFonts w:ascii="B Zar" w:cs="B Zar"/>
                <w:sz w:val="20"/>
                <w:szCs w:val="20"/>
              </w:rPr>
              <w:t>Scopus</w:t>
            </w:r>
          </w:p>
        </w:tc>
        <w:tc>
          <w:tcPr>
            <w:tcW w:w="1229" w:type="dxa"/>
          </w:tcPr>
          <w:p w:rsidR="009031D5" w:rsidRPr="008229D5" w:rsidRDefault="009031D5" w:rsidP="009031D5">
            <w:pPr>
              <w:autoSpaceDE w:val="0"/>
              <w:autoSpaceDN w:val="0"/>
              <w:adjustRightInd w:val="0"/>
              <w:jc w:val="center"/>
              <w:rPr>
                <w:rFonts w:ascii="Cambria" w:hAnsi="Cambria" w:cs="B Zar"/>
                <w:sz w:val="20"/>
                <w:szCs w:val="20"/>
                <w:rtl/>
              </w:rPr>
            </w:pPr>
            <w:r>
              <w:rPr>
                <w:rFonts w:ascii="B Zar" w:cs="B Zar" w:hint="cs"/>
                <w:sz w:val="20"/>
                <w:szCs w:val="20"/>
                <w:rtl/>
              </w:rPr>
              <w:t>چاپ شده</w:t>
            </w:r>
          </w:p>
        </w:tc>
      </w:tr>
      <w:tr w:rsidR="009031D5" w:rsidRPr="004A15A6" w:rsidTr="007C41BC">
        <w:tc>
          <w:tcPr>
            <w:tcW w:w="785" w:type="dxa"/>
          </w:tcPr>
          <w:p w:rsidR="009031D5" w:rsidRDefault="009031D5" w:rsidP="009031D5">
            <w:pPr>
              <w:rPr>
                <w:rFonts w:ascii="IranNastaliq" w:hAnsi="IranNastaliq" w:cs="B Zar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880" w:type="dxa"/>
          </w:tcPr>
          <w:p w:rsidR="009031D5" w:rsidRPr="004A15A6" w:rsidRDefault="009031D5" w:rsidP="009031D5">
            <w:pPr>
              <w:autoSpaceDE w:val="0"/>
              <w:autoSpaceDN w:val="0"/>
              <w:adjustRightInd w:val="0"/>
              <w:rPr>
                <w:rFonts w:ascii="B Zar" w:cs="B Zar"/>
                <w:sz w:val="20"/>
                <w:szCs w:val="20"/>
              </w:rPr>
            </w:pPr>
            <w:r w:rsidRPr="004A15A6">
              <w:rPr>
                <w:rFonts w:ascii="B Zar" w:cs="B Zar" w:hint="cs"/>
                <w:sz w:val="20"/>
                <w:szCs w:val="20"/>
                <w:rtl/>
              </w:rPr>
              <w:t>برآورد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و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تحلیل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هزینه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ناشي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از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صدای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ترافیكي وارد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بر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سلامتي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ساکنین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شهر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تبریز</w:t>
            </w:r>
          </w:p>
        </w:tc>
        <w:tc>
          <w:tcPr>
            <w:tcW w:w="1620" w:type="dxa"/>
          </w:tcPr>
          <w:p w:rsidR="009031D5" w:rsidRPr="004A15A6" w:rsidRDefault="009031D5" w:rsidP="009031D5">
            <w:pPr>
              <w:jc w:val="center"/>
              <w:rPr>
                <w:rFonts w:ascii="Times New Roman" w:hAnsi="Times New Roman" w:cs="Times New Roman"/>
              </w:rPr>
            </w:pPr>
            <w:r w:rsidRPr="004A15A6">
              <w:rPr>
                <w:rFonts w:ascii="B Zar" w:cs="B Zar" w:hint="cs"/>
                <w:sz w:val="20"/>
                <w:szCs w:val="20"/>
                <w:rtl/>
              </w:rPr>
              <w:t>سلامت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کار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ایران</w:t>
            </w:r>
          </w:p>
        </w:tc>
        <w:tc>
          <w:tcPr>
            <w:tcW w:w="1350" w:type="dxa"/>
          </w:tcPr>
          <w:p w:rsidR="009031D5" w:rsidRPr="004A15A6" w:rsidRDefault="009031D5" w:rsidP="009031D5">
            <w:pPr>
              <w:jc w:val="center"/>
              <w:rPr>
                <w:rFonts w:ascii="Times New Roman" w:hAnsi="Times New Roman" w:cs="Times New Roman"/>
              </w:rPr>
            </w:pPr>
            <w:r w:rsidRPr="004A15A6">
              <w:rPr>
                <w:rFonts w:ascii="B Zar" w:cs="B Zar" w:hint="cs"/>
                <w:sz w:val="20"/>
                <w:szCs w:val="20"/>
                <w:rtl/>
              </w:rPr>
              <w:t>نویسنده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دوم</w:t>
            </w:r>
          </w:p>
        </w:tc>
        <w:tc>
          <w:tcPr>
            <w:tcW w:w="1350" w:type="dxa"/>
          </w:tcPr>
          <w:p w:rsidR="009031D5" w:rsidRPr="004A15A6" w:rsidRDefault="009031D5" w:rsidP="009031D5">
            <w:pPr>
              <w:jc w:val="center"/>
              <w:rPr>
                <w:rFonts w:ascii="Times New Roman" w:hAnsi="Times New Roman" w:cs="Times New Roman"/>
              </w:rPr>
            </w:pPr>
            <w:r w:rsidRPr="004A15A6">
              <w:rPr>
                <w:rFonts w:ascii="Times New Roman" w:hAnsi="Times New Roman" w:cs="Times New Roman"/>
              </w:rPr>
              <w:t>Scopus</w:t>
            </w:r>
          </w:p>
        </w:tc>
        <w:tc>
          <w:tcPr>
            <w:tcW w:w="1229" w:type="dxa"/>
          </w:tcPr>
          <w:p w:rsidR="009031D5" w:rsidRPr="004A15A6" w:rsidRDefault="009031D5" w:rsidP="009031D5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sz w:val="20"/>
                <w:szCs w:val="20"/>
              </w:rPr>
            </w:pPr>
            <w:r w:rsidRPr="004A15A6">
              <w:rPr>
                <w:rFonts w:ascii="B Zar" w:cs="B Zar" w:hint="cs"/>
                <w:sz w:val="20"/>
                <w:szCs w:val="20"/>
                <w:rtl/>
              </w:rPr>
              <w:t>چاپ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شده</w:t>
            </w:r>
          </w:p>
        </w:tc>
      </w:tr>
      <w:tr w:rsidR="009031D5" w:rsidRPr="004A15A6" w:rsidTr="007C41BC">
        <w:tc>
          <w:tcPr>
            <w:tcW w:w="785" w:type="dxa"/>
          </w:tcPr>
          <w:p w:rsidR="009031D5" w:rsidRDefault="009031D5" w:rsidP="009031D5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880" w:type="dxa"/>
          </w:tcPr>
          <w:p w:rsidR="009031D5" w:rsidRPr="004A15A6" w:rsidRDefault="009031D5" w:rsidP="009031D5">
            <w:pPr>
              <w:autoSpaceDE w:val="0"/>
              <w:autoSpaceDN w:val="0"/>
              <w:adjustRightInd w:val="0"/>
              <w:rPr>
                <w:rFonts w:ascii="B Zar" w:cs="B Zar"/>
                <w:sz w:val="20"/>
                <w:szCs w:val="20"/>
                <w:rtl/>
              </w:rPr>
            </w:pPr>
            <w:r w:rsidRPr="004A15A6">
              <w:rPr>
                <w:rFonts w:ascii="B Zar" w:cs="B Zar" w:hint="cs"/>
                <w:sz w:val="20"/>
                <w:szCs w:val="20"/>
                <w:rtl/>
              </w:rPr>
              <w:t>ارزیابي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ظرفیت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کار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فیزیكي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و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توان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هوازی نیروهای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نظامي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مواجهه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یافته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با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شرایط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مختلف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آب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و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هوایي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مطلوب،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گرم</w:t>
            </w:r>
            <w:r w:rsidRPr="004A15A6">
              <w:rPr>
                <w:rFonts w:ascii="B Zar" w:cs="B Zar"/>
                <w:sz w:val="20"/>
                <w:szCs w:val="20"/>
              </w:rPr>
              <w:t xml:space="preserve">-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مرطوب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و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خیلي گرم</w:t>
            </w:r>
            <w:r w:rsidRPr="004A15A6">
              <w:rPr>
                <w:rFonts w:ascii="B Zar" w:cs="B Zar"/>
                <w:sz w:val="20"/>
                <w:szCs w:val="20"/>
              </w:rPr>
              <w:t xml:space="preserve">-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مرطوب</w:t>
            </w:r>
          </w:p>
        </w:tc>
        <w:tc>
          <w:tcPr>
            <w:tcW w:w="1620" w:type="dxa"/>
          </w:tcPr>
          <w:p w:rsidR="009031D5" w:rsidRPr="004A15A6" w:rsidRDefault="009031D5" w:rsidP="009031D5">
            <w:pPr>
              <w:jc w:val="center"/>
              <w:rPr>
                <w:rFonts w:ascii="B Zar" w:cs="B Zar"/>
                <w:sz w:val="20"/>
                <w:szCs w:val="20"/>
                <w:rtl/>
              </w:rPr>
            </w:pPr>
            <w:r w:rsidRPr="004A15A6">
              <w:rPr>
                <w:rFonts w:ascii="B Zar" w:cs="B Zar" w:hint="cs"/>
                <w:sz w:val="20"/>
                <w:szCs w:val="20"/>
                <w:rtl/>
              </w:rPr>
              <w:t>مجله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ارگونومي</w:t>
            </w:r>
          </w:p>
        </w:tc>
        <w:tc>
          <w:tcPr>
            <w:tcW w:w="1350" w:type="dxa"/>
          </w:tcPr>
          <w:p w:rsidR="009031D5" w:rsidRPr="004A15A6" w:rsidRDefault="009031D5" w:rsidP="009031D5">
            <w:pPr>
              <w:jc w:val="center"/>
              <w:rPr>
                <w:rFonts w:ascii="B Zar" w:cs="B Zar"/>
                <w:sz w:val="20"/>
                <w:szCs w:val="20"/>
                <w:rtl/>
              </w:rPr>
            </w:pPr>
            <w:r w:rsidRPr="004A15A6">
              <w:rPr>
                <w:rFonts w:ascii="B Zar" w:cs="B Zar" w:hint="cs"/>
                <w:sz w:val="20"/>
                <w:szCs w:val="20"/>
                <w:rtl/>
              </w:rPr>
              <w:t>نویسنده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دوم</w:t>
            </w:r>
          </w:p>
        </w:tc>
        <w:tc>
          <w:tcPr>
            <w:tcW w:w="1350" w:type="dxa"/>
          </w:tcPr>
          <w:p w:rsidR="009031D5" w:rsidRPr="004A15A6" w:rsidRDefault="009031D5" w:rsidP="009031D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A6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</w:p>
          <w:p w:rsidR="009031D5" w:rsidRPr="004A15A6" w:rsidRDefault="009031D5" w:rsidP="009031D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A6"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</w:p>
          <w:p w:rsidR="009031D5" w:rsidRPr="004A15A6" w:rsidRDefault="009031D5" w:rsidP="009031D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5A6">
              <w:rPr>
                <w:rFonts w:ascii="Times New Roman" w:hAnsi="Times New Roman" w:cs="Times New Roman"/>
                <w:sz w:val="20"/>
                <w:szCs w:val="20"/>
              </w:rPr>
              <w:t>Magiran</w:t>
            </w:r>
            <w:proofErr w:type="spellEnd"/>
          </w:p>
          <w:p w:rsidR="009031D5" w:rsidRPr="004A15A6" w:rsidRDefault="009031D5" w:rsidP="009031D5">
            <w:pPr>
              <w:jc w:val="center"/>
              <w:rPr>
                <w:rFonts w:ascii="Times New Roman" w:hAnsi="Times New Roman" w:cs="Times New Roman"/>
              </w:rPr>
            </w:pPr>
            <w:r w:rsidRPr="004A15A6">
              <w:rPr>
                <w:rFonts w:ascii="Times New Roman" w:hAnsi="Times New Roman" w:cs="Times New Roman"/>
                <w:sz w:val="20"/>
                <w:szCs w:val="20"/>
              </w:rPr>
              <w:t>CINAHL</w:t>
            </w:r>
          </w:p>
        </w:tc>
        <w:tc>
          <w:tcPr>
            <w:tcW w:w="1229" w:type="dxa"/>
          </w:tcPr>
          <w:p w:rsidR="009031D5" w:rsidRPr="004A15A6" w:rsidRDefault="009031D5" w:rsidP="009031D5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sz w:val="20"/>
                <w:szCs w:val="20"/>
                <w:rtl/>
              </w:rPr>
            </w:pPr>
            <w:r w:rsidRPr="004A15A6">
              <w:rPr>
                <w:rFonts w:ascii="B Zar" w:cs="B Zar" w:hint="cs"/>
                <w:sz w:val="20"/>
                <w:szCs w:val="20"/>
                <w:rtl/>
              </w:rPr>
              <w:t>چاپ</w:t>
            </w:r>
            <w:r w:rsidRPr="004A15A6">
              <w:rPr>
                <w:rFonts w:ascii="B Zar" w:cs="B Zar"/>
                <w:sz w:val="20"/>
                <w:szCs w:val="20"/>
              </w:rPr>
              <w:t xml:space="preserve"> </w:t>
            </w:r>
            <w:r w:rsidRPr="004A15A6">
              <w:rPr>
                <w:rFonts w:ascii="B Zar" w:cs="B Zar" w:hint="cs"/>
                <w:sz w:val="20"/>
                <w:szCs w:val="20"/>
                <w:rtl/>
              </w:rPr>
              <w:t>شده</w:t>
            </w:r>
          </w:p>
        </w:tc>
      </w:tr>
      <w:tr w:rsidR="009031D5" w:rsidTr="007C41BC">
        <w:tc>
          <w:tcPr>
            <w:tcW w:w="785" w:type="dxa"/>
          </w:tcPr>
          <w:p w:rsidR="009031D5" w:rsidRDefault="009031D5" w:rsidP="009031D5">
            <w:pPr>
              <w:rPr>
                <w:rFonts w:ascii="IranNastaliq" w:hAnsi="IranNastaliq" w:cs="B Zar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880" w:type="dxa"/>
          </w:tcPr>
          <w:p w:rsidR="009031D5" w:rsidRDefault="009031D5" w:rsidP="009031D5">
            <w:pPr>
              <w:bidi w:val="0"/>
              <w:jc w:val="both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of Personal Hearing Protection Devices Usage in Kashan Carpet Industry Workers</w:t>
            </w:r>
          </w:p>
        </w:tc>
        <w:tc>
          <w:tcPr>
            <w:tcW w:w="1620" w:type="dxa"/>
          </w:tcPr>
          <w:p w:rsidR="009031D5" w:rsidRDefault="009031D5" w:rsidP="009031D5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scope-indexed in Thomson Reuters: web of science</w:t>
            </w:r>
          </w:p>
        </w:tc>
        <w:tc>
          <w:tcPr>
            <w:tcW w:w="1350" w:type="dxa"/>
          </w:tcPr>
          <w:p w:rsidR="009031D5" w:rsidRDefault="009031D5" w:rsidP="009031D5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Third Author</w:t>
            </w:r>
          </w:p>
        </w:tc>
        <w:tc>
          <w:tcPr>
            <w:tcW w:w="1350" w:type="dxa"/>
          </w:tcPr>
          <w:p w:rsidR="009031D5" w:rsidRDefault="009031D5" w:rsidP="009031D5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</w:rPr>
              <w:t>ISI</w:t>
            </w:r>
          </w:p>
        </w:tc>
        <w:tc>
          <w:tcPr>
            <w:tcW w:w="1229" w:type="dxa"/>
          </w:tcPr>
          <w:p w:rsidR="009031D5" w:rsidRDefault="009031D5" w:rsidP="009031D5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</w:rPr>
              <w:t>published</w:t>
            </w:r>
          </w:p>
        </w:tc>
      </w:tr>
      <w:tr w:rsidR="009031D5" w:rsidRPr="008F5A1D" w:rsidTr="007C41BC">
        <w:tc>
          <w:tcPr>
            <w:tcW w:w="785" w:type="dxa"/>
          </w:tcPr>
          <w:p w:rsidR="009031D5" w:rsidRDefault="009031D5" w:rsidP="009031D5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880" w:type="dxa"/>
          </w:tcPr>
          <w:p w:rsidR="009031D5" w:rsidRPr="00AA2CB6" w:rsidRDefault="009031D5" w:rsidP="009031D5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rtl/>
              </w:rPr>
            </w:pPr>
            <w:r w:rsidRPr="008F5A1D">
              <w:rPr>
                <w:rFonts w:ascii="Times New Roman" w:hAnsi="Times New Roman" w:cs="Times New Roman"/>
                <w:sz w:val="20"/>
                <w:szCs w:val="20"/>
              </w:rPr>
              <w:t>Prevalence of Musculoskeletal Disorders Among Farmers in Eastern Azerbaijan, Iran</w:t>
            </w:r>
          </w:p>
        </w:tc>
        <w:tc>
          <w:tcPr>
            <w:tcW w:w="1620" w:type="dxa"/>
          </w:tcPr>
          <w:p w:rsidR="009031D5" w:rsidRPr="008F5A1D" w:rsidRDefault="009031D5" w:rsidP="009031D5">
            <w:pPr>
              <w:bidi w:val="0"/>
              <w:jc w:val="center"/>
              <w:rPr>
                <w:rFonts w:ascii="IranNastaliq" w:hAnsi="IranNastaliq" w:cs="B Zar"/>
                <w:b/>
                <w:bCs/>
                <w:sz w:val="20"/>
                <w:szCs w:val="20"/>
                <w:rtl/>
              </w:rPr>
            </w:pPr>
            <w:r w:rsidRPr="008F5A1D">
              <w:rPr>
                <w:rFonts w:ascii="Times New Roman" w:hAnsi="Times New Roman" w:cs="Times New Roman"/>
                <w:sz w:val="20"/>
                <w:szCs w:val="20"/>
              </w:rPr>
              <w:t>RSC Advanced</w:t>
            </w:r>
          </w:p>
        </w:tc>
        <w:tc>
          <w:tcPr>
            <w:tcW w:w="1350" w:type="dxa"/>
          </w:tcPr>
          <w:p w:rsidR="009031D5" w:rsidRPr="008F5A1D" w:rsidRDefault="009031D5" w:rsidP="009031D5">
            <w:pPr>
              <w:jc w:val="center"/>
              <w:rPr>
                <w:rFonts w:ascii="IranNastaliq" w:hAnsi="IranNastaliq" w:cs="B Zar"/>
                <w:b/>
                <w:bCs/>
                <w:sz w:val="20"/>
                <w:szCs w:val="20"/>
                <w:rtl/>
              </w:rPr>
            </w:pPr>
            <w:r w:rsidRPr="008F5A1D">
              <w:rPr>
                <w:rFonts w:ascii="Times New Roman" w:hAnsi="Times New Roman" w:cs="Times New Roman"/>
                <w:sz w:val="20"/>
                <w:szCs w:val="20"/>
              </w:rPr>
              <w:t>First Author</w:t>
            </w:r>
          </w:p>
        </w:tc>
        <w:tc>
          <w:tcPr>
            <w:tcW w:w="1350" w:type="dxa"/>
          </w:tcPr>
          <w:p w:rsidR="009031D5" w:rsidRPr="008F5A1D" w:rsidRDefault="009031D5" w:rsidP="009031D5">
            <w:pPr>
              <w:jc w:val="center"/>
              <w:rPr>
                <w:rFonts w:ascii="IranNastaliq" w:hAnsi="IranNastaliq" w:cs="B Zar"/>
                <w:b/>
                <w:bCs/>
                <w:sz w:val="20"/>
                <w:szCs w:val="20"/>
                <w:rtl/>
              </w:rPr>
            </w:pPr>
            <w:r w:rsidRPr="008F5A1D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</w:p>
        </w:tc>
        <w:tc>
          <w:tcPr>
            <w:tcW w:w="1229" w:type="dxa"/>
          </w:tcPr>
          <w:p w:rsidR="009031D5" w:rsidRPr="008F5A1D" w:rsidRDefault="009031D5" w:rsidP="009031D5">
            <w:pPr>
              <w:jc w:val="center"/>
              <w:rPr>
                <w:rFonts w:ascii="IranNastaliq" w:hAnsi="IranNastaliq" w:cs="B Zar"/>
                <w:b/>
                <w:bCs/>
                <w:sz w:val="20"/>
                <w:szCs w:val="20"/>
                <w:rtl/>
              </w:rPr>
            </w:pPr>
            <w:r w:rsidRPr="008F5A1D">
              <w:rPr>
                <w:rFonts w:ascii="Times New Roman" w:hAnsi="Times New Roman" w:cs="Times New Roman"/>
                <w:sz w:val="20"/>
                <w:szCs w:val="20"/>
              </w:rPr>
              <w:t>published</w:t>
            </w:r>
          </w:p>
        </w:tc>
      </w:tr>
      <w:tr w:rsidR="009031D5" w:rsidTr="007C41BC">
        <w:tc>
          <w:tcPr>
            <w:tcW w:w="785" w:type="dxa"/>
          </w:tcPr>
          <w:p w:rsidR="009031D5" w:rsidRDefault="009031D5" w:rsidP="009031D5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lastRenderedPageBreak/>
              <w:t>15</w:t>
            </w:r>
          </w:p>
        </w:tc>
        <w:tc>
          <w:tcPr>
            <w:tcW w:w="2880" w:type="dxa"/>
          </w:tcPr>
          <w:p w:rsidR="009031D5" w:rsidRPr="000347A3" w:rsidRDefault="009031D5" w:rsidP="009031D5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5">
              <w:rPr>
                <w:rFonts w:ascii="Times New Roman" w:hAnsi="Times New Roman" w:cs="Times New Roman"/>
                <w:sz w:val="20"/>
                <w:szCs w:val="20"/>
              </w:rPr>
              <w:t>Safety attitude and its predictor individual and organizational variables in nurses: A cross sectional study</w:t>
            </w:r>
          </w:p>
        </w:tc>
        <w:tc>
          <w:tcPr>
            <w:tcW w:w="1620" w:type="dxa"/>
          </w:tcPr>
          <w:p w:rsidR="009031D5" w:rsidRDefault="009031D5" w:rsidP="009031D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5">
              <w:rPr>
                <w:rFonts w:ascii="Times New Roman" w:hAnsi="Times New Roman" w:cs="Times New Roman"/>
                <w:sz w:val="20"/>
                <w:szCs w:val="20"/>
              </w:rPr>
              <w:t>International Journal of Occupational Hygiene</w:t>
            </w:r>
          </w:p>
        </w:tc>
        <w:tc>
          <w:tcPr>
            <w:tcW w:w="1350" w:type="dxa"/>
          </w:tcPr>
          <w:p w:rsidR="009031D5" w:rsidRPr="001A6518" w:rsidRDefault="009031D5" w:rsidP="009031D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Third Author</w:t>
            </w:r>
          </w:p>
        </w:tc>
        <w:tc>
          <w:tcPr>
            <w:tcW w:w="1350" w:type="dxa"/>
          </w:tcPr>
          <w:p w:rsidR="009031D5" w:rsidRPr="004A15A6" w:rsidRDefault="009031D5" w:rsidP="009031D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A6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</w:p>
          <w:p w:rsidR="009031D5" w:rsidRPr="004A15A6" w:rsidRDefault="009031D5" w:rsidP="009031D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A6"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</w:p>
          <w:p w:rsidR="009031D5" w:rsidRPr="004A15A6" w:rsidRDefault="009031D5" w:rsidP="009031D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5A6">
              <w:rPr>
                <w:rFonts w:ascii="Times New Roman" w:hAnsi="Times New Roman" w:cs="Times New Roman"/>
                <w:sz w:val="20"/>
                <w:szCs w:val="20"/>
              </w:rPr>
              <w:t>Magiran</w:t>
            </w:r>
            <w:proofErr w:type="spellEnd"/>
          </w:p>
          <w:p w:rsidR="009031D5" w:rsidRPr="008F5A1D" w:rsidRDefault="009031D5" w:rsidP="009031D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A6">
              <w:rPr>
                <w:rFonts w:ascii="Times New Roman" w:hAnsi="Times New Roman" w:cs="Times New Roman"/>
                <w:sz w:val="20"/>
                <w:szCs w:val="20"/>
              </w:rPr>
              <w:t>CINAHL</w:t>
            </w:r>
          </w:p>
        </w:tc>
        <w:tc>
          <w:tcPr>
            <w:tcW w:w="1229" w:type="dxa"/>
          </w:tcPr>
          <w:p w:rsidR="009031D5" w:rsidRDefault="009031D5" w:rsidP="0090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published</w:t>
            </w:r>
          </w:p>
        </w:tc>
      </w:tr>
      <w:tr w:rsidR="009031D5" w:rsidTr="007C41BC">
        <w:tc>
          <w:tcPr>
            <w:tcW w:w="785" w:type="dxa"/>
          </w:tcPr>
          <w:p w:rsidR="009031D5" w:rsidRDefault="009031D5" w:rsidP="009031D5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880" w:type="dxa"/>
          </w:tcPr>
          <w:p w:rsidR="009031D5" w:rsidRPr="000347A3" w:rsidRDefault="009031D5" w:rsidP="009031D5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9D5">
              <w:rPr>
                <w:rFonts w:ascii="Times New Roman" w:hAnsi="Times New Roman" w:cs="Times New Roman"/>
                <w:sz w:val="20"/>
                <w:szCs w:val="20"/>
              </w:rPr>
              <w:t>Extending the knowledge on the causes of fatal accidents in petroleum industry</w:t>
            </w:r>
          </w:p>
        </w:tc>
        <w:tc>
          <w:tcPr>
            <w:tcW w:w="1620" w:type="dxa"/>
          </w:tcPr>
          <w:p w:rsidR="009031D5" w:rsidRDefault="009031D5" w:rsidP="009031D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9D5">
              <w:rPr>
                <w:rFonts w:ascii="Times New Roman" w:hAnsi="Times New Roman" w:cs="Times New Roman"/>
                <w:sz w:val="20"/>
                <w:szCs w:val="20"/>
              </w:rPr>
              <w:t>International Journal of Oil Gas and Coal Technology</w:t>
            </w:r>
          </w:p>
        </w:tc>
        <w:tc>
          <w:tcPr>
            <w:tcW w:w="1350" w:type="dxa"/>
          </w:tcPr>
          <w:p w:rsidR="009031D5" w:rsidRDefault="009031D5" w:rsidP="009031D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Author</w:t>
            </w:r>
          </w:p>
        </w:tc>
        <w:tc>
          <w:tcPr>
            <w:tcW w:w="1350" w:type="dxa"/>
          </w:tcPr>
          <w:p w:rsidR="009031D5" w:rsidRPr="008F5A1D" w:rsidRDefault="009031D5" w:rsidP="009031D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A1D"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</w:p>
        </w:tc>
        <w:tc>
          <w:tcPr>
            <w:tcW w:w="1229" w:type="dxa"/>
          </w:tcPr>
          <w:p w:rsidR="009031D5" w:rsidRDefault="009031D5" w:rsidP="0090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review</w:t>
            </w:r>
          </w:p>
        </w:tc>
      </w:tr>
      <w:tr w:rsidR="009031D5" w:rsidTr="007C41BC">
        <w:tc>
          <w:tcPr>
            <w:tcW w:w="785" w:type="dxa"/>
          </w:tcPr>
          <w:p w:rsidR="009031D5" w:rsidRDefault="009031D5" w:rsidP="009031D5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880" w:type="dxa"/>
          </w:tcPr>
          <w:p w:rsidR="009031D5" w:rsidRPr="002337A5" w:rsidRDefault="009031D5" w:rsidP="009031D5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A5">
              <w:rPr>
                <w:rFonts w:ascii="Times New Roman" w:hAnsi="Times New Roman" w:cs="Times New Roman"/>
                <w:sz w:val="20"/>
                <w:szCs w:val="20"/>
              </w:rPr>
              <w:t>Evaluating the Relationship between Job Stress and Job Satisfaction among</w:t>
            </w:r>
          </w:p>
          <w:p w:rsidR="009031D5" w:rsidRPr="008229D5" w:rsidRDefault="009031D5" w:rsidP="009031D5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A5">
              <w:rPr>
                <w:rFonts w:ascii="Times New Roman" w:hAnsi="Times New Roman" w:cs="Times New Roman"/>
                <w:sz w:val="20"/>
                <w:szCs w:val="20"/>
              </w:rPr>
              <w:t xml:space="preserve">Female Hospital Nurses in Government Hospitals of </w:t>
            </w:r>
            <w:proofErr w:type="spellStart"/>
            <w:r w:rsidRPr="002337A5">
              <w:rPr>
                <w:rFonts w:ascii="Times New Roman" w:hAnsi="Times New Roman" w:cs="Times New Roman"/>
                <w:sz w:val="20"/>
                <w:szCs w:val="20"/>
              </w:rPr>
              <w:t>Babol</w:t>
            </w:r>
            <w:proofErr w:type="spellEnd"/>
            <w:r w:rsidRPr="002337A5">
              <w:rPr>
                <w:rFonts w:ascii="Times New Roman" w:hAnsi="Times New Roman" w:cs="Times New Roman"/>
                <w:sz w:val="20"/>
                <w:szCs w:val="20"/>
              </w:rPr>
              <w:t xml:space="preserve"> by Structural Equation Models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7A5">
              <w:rPr>
                <w:rFonts w:ascii="Times New Roman" w:hAnsi="Times New Roman" w:cs="Times New Roman"/>
                <w:sz w:val="20"/>
                <w:szCs w:val="20"/>
              </w:rPr>
              <w:t>(SEM)</w:t>
            </w:r>
          </w:p>
        </w:tc>
        <w:tc>
          <w:tcPr>
            <w:tcW w:w="1620" w:type="dxa"/>
          </w:tcPr>
          <w:p w:rsidR="009031D5" w:rsidRPr="008229D5" w:rsidRDefault="009031D5" w:rsidP="009031D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A5">
              <w:rPr>
                <w:rFonts w:ascii="Times New Roman" w:hAnsi="Times New Roman" w:cs="Times New Roman"/>
                <w:sz w:val="20"/>
                <w:szCs w:val="20"/>
              </w:rPr>
              <w:t>Health Promotion Practice</w:t>
            </w:r>
          </w:p>
        </w:tc>
        <w:tc>
          <w:tcPr>
            <w:tcW w:w="1350" w:type="dxa"/>
          </w:tcPr>
          <w:p w:rsidR="009031D5" w:rsidRDefault="009031D5" w:rsidP="009031D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third Author</w:t>
            </w:r>
          </w:p>
        </w:tc>
        <w:tc>
          <w:tcPr>
            <w:tcW w:w="1350" w:type="dxa"/>
          </w:tcPr>
          <w:p w:rsidR="009031D5" w:rsidRPr="008F5A1D" w:rsidRDefault="009031D5" w:rsidP="009031D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A1D">
              <w:rPr>
                <w:rFonts w:ascii="Times New Roman" w:hAnsi="Times New Roman" w:cs="Times New Roman"/>
                <w:sz w:val="20"/>
                <w:szCs w:val="20"/>
              </w:rPr>
              <w:t>PubMed</w:t>
            </w:r>
          </w:p>
        </w:tc>
        <w:tc>
          <w:tcPr>
            <w:tcW w:w="1229" w:type="dxa"/>
          </w:tcPr>
          <w:p w:rsidR="009031D5" w:rsidRPr="009031D5" w:rsidRDefault="009031D5" w:rsidP="009031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15C">
              <w:rPr>
                <w:rFonts w:ascii="Times New Roman" w:hAnsi="Times New Roman" w:cs="Times New Roman"/>
              </w:rPr>
              <w:t>published</w:t>
            </w:r>
          </w:p>
        </w:tc>
      </w:tr>
      <w:tr w:rsidR="00FF23B2" w:rsidTr="007C41BC">
        <w:tc>
          <w:tcPr>
            <w:tcW w:w="785" w:type="dxa"/>
          </w:tcPr>
          <w:p w:rsidR="00FF23B2" w:rsidRDefault="00FF23B2" w:rsidP="00FF23B2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880" w:type="dxa"/>
          </w:tcPr>
          <w:p w:rsidR="00FF23B2" w:rsidRPr="002337A5" w:rsidRDefault="00FF23B2" w:rsidP="00FF23B2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3B2">
              <w:rPr>
                <w:rFonts w:ascii="Times New Roman" w:hAnsi="Times New Roman" w:cs="Times New Roman"/>
                <w:sz w:val="20"/>
                <w:szCs w:val="20"/>
              </w:rPr>
              <w:t xml:space="preserve">Evaluating the status of occupational stress and identifying the related risk factors in nurses in </w:t>
            </w:r>
            <w:proofErr w:type="spellStart"/>
            <w:r w:rsidRPr="00FF23B2">
              <w:rPr>
                <w:rFonts w:ascii="Times New Roman" w:hAnsi="Times New Roman" w:cs="Times New Roman"/>
                <w:sz w:val="20"/>
                <w:szCs w:val="20"/>
              </w:rPr>
              <w:t>Babol</w:t>
            </w:r>
            <w:proofErr w:type="spellEnd"/>
            <w:r w:rsidRPr="00FF23B2">
              <w:rPr>
                <w:rFonts w:ascii="Times New Roman" w:hAnsi="Times New Roman" w:cs="Times New Roman"/>
                <w:sz w:val="20"/>
                <w:szCs w:val="20"/>
              </w:rPr>
              <w:t>: A cross-sectional study</w:t>
            </w:r>
          </w:p>
        </w:tc>
        <w:tc>
          <w:tcPr>
            <w:tcW w:w="1620" w:type="dxa"/>
          </w:tcPr>
          <w:p w:rsidR="00FF23B2" w:rsidRDefault="00FF23B2" w:rsidP="00FF23B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5">
              <w:rPr>
                <w:rFonts w:ascii="Times New Roman" w:hAnsi="Times New Roman" w:cs="Times New Roman"/>
                <w:sz w:val="20"/>
                <w:szCs w:val="20"/>
              </w:rPr>
              <w:t>International Journal of Occupational Hygiene</w:t>
            </w:r>
          </w:p>
        </w:tc>
        <w:tc>
          <w:tcPr>
            <w:tcW w:w="1350" w:type="dxa"/>
          </w:tcPr>
          <w:p w:rsidR="00FF23B2" w:rsidRPr="001A6518" w:rsidRDefault="00FF23B2" w:rsidP="00FF23B2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 Author</w:t>
            </w:r>
          </w:p>
        </w:tc>
        <w:tc>
          <w:tcPr>
            <w:tcW w:w="1350" w:type="dxa"/>
          </w:tcPr>
          <w:p w:rsidR="00FF23B2" w:rsidRPr="004A15A6" w:rsidRDefault="00FF23B2" w:rsidP="00FF23B2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A6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</w:p>
          <w:p w:rsidR="00FF23B2" w:rsidRPr="004A15A6" w:rsidRDefault="00FF23B2" w:rsidP="00FF23B2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A6"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</w:p>
          <w:p w:rsidR="00FF23B2" w:rsidRPr="004A15A6" w:rsidRDefault="00FF23B2" w:rsidP="00FF23B2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5A6">
              <w:rPr>
                <w:rFonts w:ascii="Times New Roman" w:hAnsi="Times New Roman" w:cs="Times New Roman"/>
                <w:sz w:val="20"/>
                <w:szCs w:val="20"/>
              </w:rPr>
              <w:t>Magiran</w:t>
            </w:r>
            <w:proofErr w:type="spellEnd"/>
          </w:p>
          <w:p w:rsidR="00FF23B2" w:rsidRPr="008F5A1D" w:rsidRDefault="00FF23B2" w:rsidP="00FF23B2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5A6">
              <w:rPr>
                <w:rFonts w:ascii="Times New Roman" w:hAnsi="Times New Roman" w:cs="Times New Roman"/>
                <w:sz w:val="20"/>
                <w:szCs w:val="20"/>
              </w:rPr>
              <w:t>CINAHL</w:t>
            </w:r>
          </w:p>
        </w:tc>
        <w:tc>
          <w:tcPr>
            <w:tcW w:w="1229" w:type="dxa"/>
          </w:tcPr>
          <w:p w:rsidR="00FF23B2" w:rsidRDefault="00FF23B2" w:rsidP="00FF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published</w:t>
            </w:r>
          </w:p>
        </w:tc>
      </w:tr>
      <w:tr w:rsidR="00FF23B2" w:rsidTr="007C41BC">
        <w:tc>
          <w:tcPr>
            <w:tcW w:w="785" w:type="dxa"/>
          </w:tcPr>
          <w:p w:rsidR="00FF23B2" w:rsidRDefault="00FF23B2" w:rsidP="00FF23B2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880" w:type="dxa"/>
          </w:tcPr>
          <w:p w:rsidR="00FF23B2" w:rsidRPr="008229D5" w:rsidRDefault="00FF23B2" w:rsidP="00FF23B2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337A5">
              <w:rPr>
                <w:rFonts w:ascii="Times New Roman" w:hAnsi="Times New Roman" w:cs="Times New Roman"/>
                <w:sz w:val="20"/>
                <w:szCs w:val="20"/>
              </w:rPr>
              <w:t>The effects of exercise-training programs on the maximum oxygen uptake and physical work capacity of Iranian young people</w:t>
            </w:r>
          </w:p>
        </w:tc>
        <w:tc>
          <w:tcPr>
            <w:tcW w:w="1620" w:type="dxa"/>
          </w:tcPr>
          <w:p w:rsidR="00FF23B2" w:rsidRPr="008229D5" w:rsidRDefault="00FF23B2" w:rsidP="00FF23B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A5">
              <w:rPr>
                <w:rFonts w:ascii="Times New Roman" w:hAnsi="Times New Roman" w:cs="Times New Roman"/>
                <w:sz w:val="20"/>
                <w:szCs w:val="20"/>
              </w:rPr>
              <w:t>Journal of Environmental and Public Health</w:t>
            </w:r>
          </w:p>
        </w:tc>
        <w:tc>
          <w:tcPr>
            <w:tcW w:w="1350" w:type="dxa"/>
          </w:tcPr>
          <w:p w:rsidR="00FF23B2" w:rsidRDefault="00FF23B2" w:rsidP="00FF23B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Corresponding author</w:t>
            </w:r>
          </w:p>
        </w:tc>
        <w:tc>
          <w:tcPr>
            <w:tcW w:w="1350" w:type="dxa"/>
          </w:tcPr>
          <w:p w:rsidR="00FF23B2" w:rsidRPr="008F5A1D" w:rsidRDefault="00FF23B2" w:rsidP="00FF23B2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A1D">
              <w:rPr>
                <w:rFonts w:ascii="Times New Roman" w:hAnsi="Times New Roman" w:cs="Times New Roman"/>
                <w:sz w:val="20"/>
                <w:szCs w:val="20"/>
              </w:rPr>
              <w:t>PubMed</w:t>
            </w:r>
          </w:p>
        </w:tc>
        <w:tc>
          <w:tcPr>
            <w:tcW w:w="1229" w:type="dxa"/>
          </w:tcPr>
          <w:p w:rsidR="00FF23B2" w:rsidRDefault="00FF23B2" w:rsidP="00FF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review</w:t>
            </w:r>
          </w:p>
        </w:tc>
      </w:tr>
      <w:tr w:rsidR="00FF23B2" w:rsidTr="007C41BC">
        <w:trPr>
          <w:trHeight w:val="710"/>
        </w:trPr>
        <w:tc>
          <w:tcPr>
            <w:tcW w:w="785" w:type="dxa"/>
          </w:tcPr>
          <w:p w:rsidR="00FF23B2" w:rsidRDefault="00FF23B2" w:rsidP="00FF23B2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880" w:type="dxa"/>
          </w:tcPr>
          <w:p w:rsidR="00FF23B2" w:rsidRPr="002337A5" w:rsidRDefault="00FF23B2" w:rsidP="00FF23B2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1D">
              <w:rPr>
                <w:rFonts w:ascii="Times New Roman" w:hAnsi="Times New Roman" w:cs="Times New Roman"/>
                <w:sz w:val="20"/>
                <w:szCs w:val="20"/>
              </w:rPr>
              <w:t>Identifying Hazardous Points in Foundry Industry Using a Proactive and Reactive Safety Approach</w:t>
            </w:r>
          </w:p>
        </w:tc>
        <w:tc>
          <w:tcPr>
            <w:tcW w:w="1620" w:type="dxa"/>
          </w:tcPr>
          <w:p w:rsidR="00FF23B2" w:rsidRPr="002337A5" w:rsidRDefault="00FF23B2" w:rsidP="00FF23B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FF23B2" w:rsidRDefault="00FF23B2" w:rsidP="00FF23B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A1D">
              <w:rPr>
                <w:rFonts w:ascii="Times New Roman" w:hAnsi="Times New Roman" w:cs="Times New Roman"/>
                <w:sz w:val="20"/>
                <w:szCs w:val="20"/>
              </w:rPr>
              <w:t>First Author</w:t>
            </w:r>
          </w:p>
        </w:tc>
        <w:tc>
          <w:tcPr>
            <w:tcW w:w="1350" w:type="dxa"/>
          </w:tcPr>
          <w:p w:rsidR="00FF23B2" w:rsidRPr="008F5A1D" w:rsidRDefault="00FF23B2" w:rsidP="00FF23B2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-</w:t>
            </w:r>
          </w:p>
        </w:tc>
        <w:tc>
          <w:tcPr>
            <w:tcW w:w="1229" w:type="dxa"/>
          </w:tcPr>
          <w:p w:rsidR="00FF23B2" w:rsidRDefault="00FF23B2" w:rsidP="00FF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</w:p>
        </w:tc>
      </w:tr>
      <w:tr w:rsidR="00FF23B2" w:rsidTr="007C41BC">
        <w:tc>
          <w:tcPr>
            <w:tcW w:w="785" w:type="dxa"/>
          </w:tcPr>
          <w:p w:rsidR="00FF23B2" w:rsidRDefault="00FF23B2" w:rsidP="00FF23B2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880" w:type="dxa"/>
          </w:tcPr>
          <w:p w:rsidR="00FF23B2" w:rsidRPr="002337A5" w:rsidRDefault="00FF23B2" w:rsidP="00FF23B2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A1D">
              <w:rPr>
                <w:rFonts w:ascii="Times New Roman" w:hAnsi="Times New Roman" w:cs="Times New Roman"/>
                <w:sz w:val="20"/>
                <w:szCs w:val="20"/>
              </w:rPr>
              <w:t>The Effect of Psychosocial Factors on Nurses' Safety Attitude</w:t>
            </w:r>
          </w:p>
        </w:tc>
        <w:tc>
          <w:tcPr>
            <w:tcW w:w="1620" w:type="dxa"/>
          </w:tcPr>
          <w:p w:rsidR="00FF23B2" w:rsidRPr="008229D5" w:rsidRDefault="00FF23B2" w:rsidP="00FF23B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A5">
              <w:rPr>
                <w:rFonts w:ascii="Times New Roman" w:hAnsi="Times New Roman" w:cs="Times New Roman"/>
                <w:sz w:val="20"/>
                <w:szCs w:val="20"/>
              </w:rPr>
              <w:t>Health Promotion Practice</w:t>
            </w:r>
          </w:p>
        </w:tc>
        <w:tc>
          <w:tcPr>
            <w:tcW w:w="1350" w:type="dxa"/>
          </w:tcPr>
          <w:p w:rsidR="00FF23B2" w:rsidRDefault="00FF23B2" w:rsidP="00FF23B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third Author</w:t>
            </w:r>
          </w:p>
        </w:tc>
        <w:tc>
          <w:tcPr>
            <w:tcW w:w="1350" w:type="dxa"/>
          </w:tcPr>
          <w:p w:rsidR="00FF23B2" w:rsidRPr="008F5A1D" w:rsidRDefault="00FF23B2" w:rsidP="00FF23B2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A1D">
              <w:rPr>
                <w:rFonts w:ascii="Times New Roman" w:hAnsi="Times New Roman" w:cs="Times New Roman"/>
                <w:sz w:val="20"/>
                <w:szCs w:val="20"/>
              </w:rPr>
              <w:t>PubMed</w:t>
            </w:r>
          </w:p>
        </w:tc>
        <w:tc>
          <w:tcPr>
            <w:tcW w:w="1229" w:type="dxa"/>
          </w:tcPr>
          <w:p w:rsidR="00FF23B2" w:rsidRDefault="00FF23B2" w:rsidP="00FF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review</w:t>
            </w:r>
          </w:p>
        </w:tc>
      </w:tr>
      <w:tr w:rsidR="00FF23B2" w:rsidTr="007C41BC">
        <w:tc>
          <w:tcPr>
            <w:tcW w:w="785" w:type="dxa"/>
          </w:tcPr>
          <w:p w:rsidR="00FF23B2" w:rsidRDefault="00FF23B2" w:rsidP="00FF23B2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880" w:type="dxa"/>
          </w:tcPr>
          <w:p w:rsidR="00FF23B2" w:rsidRPr="008F5A1D" w:rsidRDefault="00FF23B2" w:rsidP="00FF23B2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3B2">
              <w:rPr>
                <w:rFonts w:ascii="Times New Roman" w:hAnsi="Times New Roman" w:cs="Times New Roman"/>
                <w:sz w:val="20"/>
                <w:szCs w:val="20"/>
              </w:rPr>
              <w:t>Consequence analysis of large-scale pool fire in oil storage terminal based on computational fluid dynamic (CFD)</w:t>
            </w:r>
          </w:p>
        </w:tc>
        <w:tc>
          <w:tcPr>
            <w:tcW w:w="1620" w:type="dxa"/>
          </w:tcPr>
          <w:p w:rsidR="00FF23B2" w:rsidRPr="002337A5" w:rsidRDefault="00FF23B2" w:rsidP="00FF23B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B2">
              <w:rPr>
                <w:rFonts w:ascii="Times New Roman" w:hAnsi="Times New Roman" w:cs="Times New Roman"/>
                <w:sz w:val="20"/>
                <w:szCs w:val="20"/>
              </w:rPr>
              <w:t>Process Safety and Environmental Protection</w:t>
            </w:r>
          </w:p>
        </w:tc>
        <w:tc>
          <w:tcPr>
            <w:tcW w:w="1350" w:type="dxa"/>
          </w:tcPr>
          <w:p w:rsidR="00FF23B2" w:rsidRDefault="00FF23B2" w:rsidP="00FF23B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A1D">
              <w:rPr>
                <w:rFonts w:ascii="Times New Roman" w:hAnsi="Times New Roman" w:cs="Times New Roman"/>
                <w:sz w:val="20"/>
                <w:szCs w:val="20"/>
              </w:rPr>
              <w:t>First Author</w:t>
            </w:r>
          </w:p>
        </w:tc>
        <w:tc>
          <w:tcPr>
            <w:tcW w:w="1350" w:type="dxa"/>
          </w:tcPr>
          <w:p w:rsidR="00FF23B2" w:rsidRPr="008F5A1D" w:rsidRDefault="00FF23B2" w:rsidP="00FF23B2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</w:p>
        </w:tc>
        <w:tc>
          <w:tcPr>
            <w:tcW w:w="1229" w:type="dxa"/>
          </w:tcPr>
          <w:p w:rsidR="00FF23B2" w:rsidRDefault="00FF23B2" w:rsidP="00FF2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</w:p>
        </w:tc>
      </w:tr>
    </w:tbl>
    <w:p w:rsidR="000E3C60" w:rsidRDefault="000E3C60" w:rsidP="00E22E87">
      <w:pPr>
        <w:rPr>
          <w:rFonts w:ascii="IranNastaliq" w:hAnsi="IranNastaliq" w:cs="B Zar"/>
          <w:b/>
          <w:bCs/>
          <w:sz w:val="24"/>
          <w:szCs w:val="24"/>
          <w:rtl/>
        </w:rPr>
      </w:pPr>
    </w:p>
    <w:p w:rsidR="000347A3" w:rsidRPr="007C41BC" w:rsidRDefault="00623E48" w:rsidP="007C41BC">
      <w:pPr>
        <w:ind w:left="-154"/>
        <w:rPr>
          <w:rFonts w:ascii="IranNastaliq" w:hAnsi="IranNastaliq" w:cs="B Zar"/>
          <w:b/>
          <w:bCs/>
          <w:color w:val="0070C0"/>
          <w:sz w:val="24"/>
          <w:szCs w:val="24"/>
          <w:rtl/>
        </w:rPr>
      </w:pPr>
      <w:r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t>2-2-6</w:t>
      </w:r>
      <w:r w:rsidR="00C52EA0"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t>) مقالات در نشریات داخلی (به زبان فارسی با امتیاز علمی ترویجی)</w:t>
      </w:r>
    </w:p>
    <w:tbl>
      <w:tblPr>
        <w:tblStyle w:val="TableGrid"/>
        <w:bidiVisual/>
        <w:tblW w:w="0" w:type="auto"/>
        <w:tblInd w:w="-157" w:type="dxa"/>
        <w:tblLook w:val="04A0" w:firstRow="1" w:lastRow="0" w:firstColumn="1" w:lastColumn="0" w:noHBand="0" w:noVBand="1"/>
      </w:tblPr>
      <w:tblGrid>
        <w:gridCol w:w="728"/>
        <w:gridCol w:w="4126"/>
        <w:gridCol w:w="2160"/>
        <w:gridCol w:w="2159"/>
      </w:tblGrid>
      <w:tr w:rsidR="00C52EA0" w:rsidTr="007C41BC">
        <w:tc>
          <w:tcPr>
            <w:tcW w:w="728" w:type="dxa"/>
            <w:shd w:val="clear" w:color="auto" w:fill="9CC2E5" w:themeFill="accent1" w:themeFillTint="99"/>
          </w:tcPr>
          <w:p w:rsidR="00C52EA0" w:rsidRDefault="00C52EA0" w:rsidP="009341E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26" w:type="dxa"/>
            <w:shd w:val="clear" w:color="auto" w:fill="9CC2E5" w:themeFill="accent1" w:themeFillTint="99"/>
          </w:tcPr>
          <w:p w:rsidR="00C52EA0" w:rsidRDefault="00C52EA0" w:rsidP="009D236B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عنوان مقالات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C52EA0" w:rsidRDefault="00C52EA0" w:rsidP="009D236B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نام مجله/ شماره</w:t>
            </w:r>
          </w:p>
        </w:tc>
        <w:tc>
          <w:tcPr>
            <w:tcW w:w="2159" w:type="dxa"/>
            <w:shd w:val="clear" w:color="auto" w:fill="9CC2E5" w:themeFill="accent1" w:themeFillTint="99"/>
          </w:tcPr>
          <w:p w:rsidR="00C52EA0" w:rsidRDefault="00C52EA0" w:rsidP="009D236B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زمان چاپ</w:t>
            </w:r>
          </w:p>
        </w:tc>
      </w:tr>
      <w:tr w:rsidR="00C52EA0" w:rsidTr="007C41BC">
        <w:tc>
          <w:tcPr>
            <w:tcW w:w="728" w:type="dxa"/>
          </w:tcPr>
          <w:p w:rsidR="00C52EA0" w:rsidRDefault="00C52EA0" w:rsidP="009341E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26" w:type="dxa"/>
          </w:tcPr>
          <w:p w:rsidR="00C52EA0" w:rsidRPr="009111D4" w:rsidRDefault="00C52EA0" w:rsidP="009111D4">
            <w:pPr>
              <w:autoSpaceDE w:val="0"/>
              <w:autoSpaceDN w:val="0"/>
              <w:adjustRightInd w:val="0"/>
              <w:rPr>
                <w:rFonts w:ascii="B Zar" w:cs="B Zar"/>
                <w:rtl/>
              </w:rPr>
            </w:pPr>
            <w:r>
              <w:rPr>
                <w:rFonts w:ascii="B Zar" w:cs="B Zar" w:hint="cs"/>
                <w:rtl/>
              </w:rPr>
              <w:t>بررسي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پوسچر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کاری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کارکنان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با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استفاد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از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روش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های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ROSA </w:t>
            </w:r>
            <w:r>
              <w:rPr>
                <w:rFonts w:ascii="B Zar" w:cs="B Zar" w:hint="cs"/>
                <w:rtl/>
              </w:rPr>
              <w:t>و</w:t>
            </w:r>
            <w:r>
              <w:rPr>
                <w:rFonts w:ascii="Times New Roman" w:hAnsi="Times New Roman" w:cs="Times New Roman"/>
              </w:rPr>
              <w:t xml:space="preserve"> REBA </w:t>
            </w:r>
            <w:r>
              <w:rPr>
                <w:rFonts w:ascii="B Zar" w:cs="B Zar" w:hint="cs"/>
                <w:rtl/>
              </w:rPr>
              <w:t>در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یک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بیمارستان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نظامي</w:t>
            </w:r>
          </w:p>
        </w:tc>
        <w:tc>
          <w:tcPr>
            <w:tcW w:w="2160" w:type="dxa"/>
          </w:tcPr>
          <w:p w:rsidR="00C52EA0" w:rsidRDefault="00305874" w:rsidP="003E2929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B Zar" w:cs="B Zar" w:hint="cs"/>
                <w:rtl/>
              </w:rPr>
              <w:t>مجله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پژوهش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سلامت</w:t>
            </w:r>
          </w:p>
        </w:tc>
        <w:tc>
          <w:tcPr>
            <w:tcW w:w="2159" w:type="dxa"/>
          </w:tcPr>
          <w:p w:rsidR="00C52EA0" w:rsidRPr="006D62DE" w:rsidRDefault="00305874" w:rsidP="003E2929">
            <w:pPr>
              <w:jc w:val="center"/>
              <w:rPr>
                <w:rFonts w:ascii="B Zar" w:cs="B Zar"/>
                <w:rtl/>
              </w:rPr>
            </w:pPr>
            <w:r>
              <w:rPr>
                <w:rFonts w:ascii="B Zar" w:cs="B Zar" w:hint="cs"/>
                <w:rtl/>
              </w:rPr>
              <w:t>پذیرفته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شده</w:t>
            </w:r>
          </w:p>
        </w:tc>
      </w:tr>
      <w:tr w:rsidR="00C52EA0" w:rsidTr="007C41BC">
        <w:tc>
          <w:tcPr>
            <w:tcW w:w="728" w:type="dxa"/>
          </w:tcPr>
          <w:p w:rsidR="00C52EA0" w:rsidRDefault="00C52EA0" w:rsidP="009341E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26" w:type="dxa"/>
          </w:tcPr>
          <w:p w:rsidR="00C52EA0" w:rsidRPr="009111D4" w:rsidRDefault="009111D4" w:rsidP="009111D4">
            <w:pPr>
              <w:autoSpaceDE w:val="0"/>
              <w:autoSpaceDN w:val="0"/>
              <w:adjustRightInd w:val="0"/>
              <w:rPr>
                <w:rFonts w:ascii="B Zar" w:cs="B Zar"/>
                <w:rtl/>
              </w:rPr>
            </w:pPr>
            <w:r>
              <w:rPr>
                <w:rFonts w:ascii="B Zar" w:cs="B Zar" w:hint="cs"/>
                <w:rtl/>
              </w:rPr>
              <w:t>کاهش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صدای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جیغ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فرکانس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پایین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با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استفاده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از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فاکتور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مشارکت حالت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در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آنالیز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مقادیر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ویژه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کمپلكس</w:t>
            </w:r>
          </w:p>
        </w:tc>
        <w:tc>
          <w:tcPr>
            <w:tcW w:w="2160" w:type="dxa"/>
          </w:tcPr>
          <w:p w:rsidR="00C52EA0" w:rsidRDefault="009111D4" w:rsidP="003E2929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B Zar" w:cs="B Zar" w:hint="cs"/>
                <w:rtl/>
              </w:rPr>
              <w:t>فصلنامه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رسام</w:t>
            </w:r>
          </w:p>
        </w:tc>
        <w:tc>
          <w:tcPr>
            <w:tcW w:w="2159" w:type="dxa"/>
          </w:tcPr>
          <w:p w:rsidR="00C52EA0" w:rsidRPr="006D62DE" w:rsidRDefault="009111D4" w:rsidP="003E2929">
            <w:pPr>
              <w:jc w:val="center"/>
              <w:rPr>
                <w:rFonts w:ascii="B Zar" w:cs="B Zar"/>
                <w:rtl/>
              </w:rPr>
            </w:pPr>
            <w:r w:rsidRPr="006D62DE">
              <w:rPr>
                <w:rFonts w:ascii="B Zar" w:cs="B Zar" w:hint="cs"/>
                <w:rtl/>
              </w:rPr>
              <w:t>بهار 94</w:t>
            </w:r>
          </w:p>
        </w:tc>
      </w:tr>
      <w:tr w:rsidR="00C52EA0" w:rsidTr="007C41BC">
        <w:tc>
          <w:tcPr>
            <w:tcW w:w="728" w:type="dxa"/>
          </w:tcPr>
          <w:p w:rsidR="00C52EA0" w:rsidRDefault="00C52EA0" w:rsidP="009341E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26" w:type="dxa"/>
          </w:tcPr>
          <w:p w:rsidR="00C52EA0" w:rsidRPr="006D62DE" w:rsidRDefault="006D62DE" w:rsidP="006D62DE">
            <w:pPr>
              <w:autoSpaceDE w:val="0"/>
              <w:autoSpaceDN w:val="0"/>
              <w:adjustRightInd w:val="0"/>
              <w:rPr>
                <w:rFonts w:ascii="B Zar" w:cs="B Zar"/>
                <w:rtl/>
              </w:rPr>
            </w:pPr>
            <w:r>
              <w:rPr>
                <w:rFonts w:ascii="B Zar" w:cs="B Zar" w:hint="cs"/>
                <w:rtl/>
              </w:rPr>
              <w:t>معرفي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تعدادی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از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مراکز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ارائه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دهنده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آمار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سلامت،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ایمني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و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محیط زیست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در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دنیا</w:t>
            </w:r>
          </w:p>
        </w:tc>
        <w:tc>
          <w:tcPr>
            <w:tcW w:w="2160" w:type="dxa"/>
          </w:tcPr>
          <w:p w:rsidR="00C52EA0" w:rsidRDefault="006D62DE" w:rsidP="003E2929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B Zar" w:cs="B Zar" w:hint="cs"/>
                <w:rtl/>
              </w:rPr>
              <w:t>فصلنامه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رسام</w:t>
            </w:r>
          </w:p>
        </w:tc>
        <w:tc>
          <w:tcPr>
            <w:tcW w:w="2159" w:type="dxa"/>
          </w:tcPr>
          <w:p w:rsidR="00C52EA0" w:rsidRPr="006D62DE" w:rsidRDefault="006D62DE" w:rsidP="003E2929">
            <w:pPr>
              <w:jc w:val="center"/>
              <w:rPr>
                <w:rFonts w:ascii="B Zar" w:cs="B Zar"/>
                <w:rtl/>
              </w:rPr>
            </w:pPr>
            <w:r w:rsidRPr="006D62DE">
              <w:rPr>
                <w:rFonts w:ascii="B Zar" w:cs="B Zar" w:hint="cs"/>
                <w:rtl/>
              </w:rPr>
              <w:t>بهار 94</w:t>
            </w:r>
          </w:p>
        </w:tc>
      </w:tr>
      <w:tr w:rsidR="00C52EA0" w:rsidTr="007C41BC">
        <w:tc>
          <w:tcPr>
            <w:tcW w:w="728" w:type="dxa"/>
          </w:tcPr>
          <w:p w:rsidR="00C52EA0" w:rsidRDefault="00C52EA0" w:rsidP="009341E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26" w:type="dxa"/>
          </w:tcPr>
          <w:p w:rsidR="00C52EA0" w:rsidRDefault="006D62DE" w:rsidP="009341E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B Zar" w:cs="B Zar" w:hint="cs"/>
                <w:rtl/>
              </w:rPr>
              <w:t>برآورد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هزینه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ناشي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از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صدای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ترافیكي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سلامت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افراد</w:t>
            </w:r>
          </w:p>
        </w:tc>
        <w:tc>
          <w:tcPr>
            <w:tcW w:w="2160" w:type="dxa"/>
          </w:tcPr>
          <w:p w:rsidR="00C52EA0" w:rsidRDefault="006D62DE" w:rsidP="003E2929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B Zar" w:cs="B Zar" w:hint="cs"/>
                <w:rtl/>
              </w:rPr>
              <w:t>فصلنامه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رسام</w:t>
            </w:r>
          </w:p>
        </w:tc>
        <w:tc>
          <w:tcPr>
            <w:tcW w:w="2159" w:type="dxa"/>
          </w:tcPr>
          <w:p w:rsidR="00C52EA0" w:rsidRPr="006D62DE" w:rsidRDefault="006D62DE" w:rsidP="003E2929">
            <w:pPr>
              <w:jc w:val="center"/>
              <w:rPr>
                <w:rFonts w:ascii="B Zar" w:cs="B Zar"/>
                <w:rtl/>
              </w:rPr>
            </w:pPr>
            <w:r w:rsidRPr="006D62DE">
              <w:rPr>
                <w:rFonts w:ascii="B Zar" w:cs="B Zar" w:hint="cs"/>
                <w:rtl/>
              </w:rPr>
              <w:t>تابستان 94</w:t>
            </w:r>
          </w:p>
        </w:tc>
      </w:tr>
      <w:tr w:rsidR="006D62DE" w:rsidTr="007C41BC">
        <w:tc>
          <w:tcPr>
            <w:tcW w:w="728" w:type="dxa"/>
          </w:tcPr>
          <w:p w:rsidR="006D62DE" w:rsidRDefault="006D62DE" w:rsidP="009341E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126" w:type="dxa"/>
          </w:tcPr>
          <w:p w:rsidR="006D62DE" w:rsidRDefault="006D62DE" w:rsidP="006D62DE">
            <w:pPr>
              <w:autoSpaceDE w:val="0"/>
              <w:autoSpaceDN w:val="0"/>
              <w:adjustRightInd w:val="0"/>
              <w:rPr>
                <w:rFonts w:ascii="B Zar" w:cs="B Zar"/>
                <w:rtl/>
              </w:rPr>
            </w:pPr>
            <w:r>
              <w:rPr>
                <w:rFonts w:ascii="B Zar" w:cs="B Zar" w:hint="cs"/>
                <w:rtl/>
              </w:rPr>
              <w:t>بررسي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شیوع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اختلالات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اسكلتي</w:t>
            </w:r>
            <w:r>
              <w:rPr>
                <w:rFonts w:ascii="B Zar" w:cs="B Zar"/>
              </w:rPr>
              <w:t xml:space="preserve">- </w:t>
            </w:r>
            <w:r>
              <w:rPr>
                <w:rFonts w:ascii="B Zar" w:cs="B Zar" w:hint="cs"/>
                <w:rtl/>
              </w:rPr>
              <w:t>عضلاني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در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بین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دانشجویان استفاده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کننده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از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لپ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تاپ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در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دانشكده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بهداشت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قزوین</w:t>
            </w:r>
          </w:p>
        </w:tc>
        <w:tc>
          <w:tcPr>
            <w:tcW w:w="2160" w:type="dxa"/>
          </w:tcPr>
          <w:p w:rsidR="006D62DE" w:rsidRPr="006D62DE" w:rsidRDefault="006D62DE" w:rsidP="003E2929">
            <w:pPr>
              <w:autoSpaceDE w:val="0"/>
              <w:autoSpaceDN w:val="0"/>
              <w:adjustRightInd w:val="0"/>
              <w:jc w:val="center"/>
              <w:rPr>
                <w:rFonts w:cs="B Zar"/>
                <w:rtl/>
              </w:rPr>
            </w:pPr>
            <w:r>
              <w:rPr>
                <w:rFonts w:ascii="B Zar" w:cs="B Zar" w:hint="cs"/>
                <w:rtl/>
              </w:rPr>
              <w:t>مجله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تحقیقات</w:t>
            </w:r>
            <w:r>
              <w:rPr>
                <w:rFonts w:cs="B Zar" w:hint="cs"/>
                <w:rtl/>
              </w:rPr>
              <w:t xml:space="preserve"> </w:t>
            </w:r>
            <w:r>
              <w:rPr>
                <w:rFonts w:ascii="B Zar" w:cs="B Zar" w:hint="cs"/>
                <w:rtl/>
              </w:rPr>
              <w:t>سلامت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در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جامعه</w:t>
            </w:r>
          </w:p>
        </w:tc>
        <w:tc>
          <w:tcPr>
            <w:tcW w:w="2159" w:type="dxa"/>
          </w:tcPr>
          <w:p w:rsidR="006D62DE" w:rsidRPr="006D62DE" w:rsidRDefault="006D62DE" w:rsidP="003E2929">
            <w:pPr>
              <w:jc w:val="center"/>
              <w:rPr>
                <w:rFonts w:ascii="B Zar" w:cs="B Zar"/>
                <w:rtl/>
              </w:rPr>
            </w:pPr>
            <w:r>
              <w:rPr>
                <w:rFonts w:ascii="B Zar" w:cs="B Zar" w:hint="cs"/>
                <w:rtl/>
              </w:rPr>
              <w:t>پاییز 94</w:t>
            </w:r>
          </w:p>
        </w:tc>
      </w:tr>
    </w:tbl>
    <w:p w:rsidR="000E4CE0" w:rsidRDefault="000E4CE0" w:rsidP="00FF23B2">
      <w:pPr>
        <w:rPr>
          <w:rFonts w:ascii="IranNastaliq" w:hAnsi="IranNastaliq" w:cs="B Zar"/>
          <w:b/>
          <w:bCs/>
          <w:sz w:val="24"/>
          <w:szCs w:val="24"/>
        </w:rPr>
      </w:pPr>
    </w:p>
    <w:p w:rsidR="000E4CE0" w:rsidRDefault="000E4CE0" w:rsidP="009341E7">
      <w:pPr>
        <w:ind w:left="360"/>
        <w:rPr>
          <w:rFonts w:ascii="IranNastaliq" w:hAnsi="IranNastaliq" w:cs="B Zar"/>
          <w:b/>
          <w:bCs/>
          <w:sz w:val="24"/>
          <w:szCs w:val="24"/>
          <w:rtl/>
        </w:rPr>
      </w:pPr>
    </w:p>
    <w:p w:rsidR="006D62DE" w:rsidRPr="007C41BC" w:rsidRDefault="00623E48" w:rsidP="009D236B">
      <w:pPr>
        <w:ind w:left="95"/>
        <w:rPr>
          <w:rFonts w:ascii="IranNastaliq" w:hAnsi="IranNastaliq" w:cs="B Zar"/>
          <w:b/>
          <w:bCs/>
          <w:color w:val="0070C0"/>
          <w:sz w:val="24"/>
          <w:szCs w:val="24"/>
          <w:rtl/>
        </w:rPr>
      </w:pPr>
      <w:r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t>3-2-6</w:t>
      </w:r>
      <w:r w:rsidR="006D62DE"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t>) مقالات در کنفرانس ها</w:t>
      </w:r>
      <w:r w:rsidR="009216AE"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t xml:space="preserve"> (سخنرانی)</w:t>
      </w:r>
    </w:p>
    <w:tbl>
      <w:tblPr>
        <w:tblStyle w:val="TableGrid"/>
        <w:bidiVisual/>
        <w:tblW w:w="0" w:type="auto"/>
        <w:tblInd w:w="-67" w:type="dxa"/>
        <w:tblLook w:val="04A0" w:firstRow="1" w:lastRow="0" w:firstColumn="1" w:lastColumn="0" w:noHBand="0" w:noVBand="1"/>
      </w:tblPr>
      <w:tblGrid>
        <w:gridCol w:w="728"/>
        <w:gridCol w:w="3858"/>
        <w:gridCol w:w="2370"/>
        <w:gridCol w:w="2127"/>
      </w:tblGrid>
      <w:tr w:rsidR="006D62DE" w:rsidTr="007C41BC">
        <w:trPr>
          <w:tblHeader/>
        </w:trPr>
        <w:tc>
          <w:tcPr>
            <w:tcW w:w="728" w:type="dxa"/>
            <w:shd w:val="clear" w:color="auto" w:fill="9CC2E5" w:themeFill="accent1" w:themeFillTint="99"/>
          </w:tcPr>
          <w:p w:rsidR="006D62DE" w:rsidRDefault="00200FE0" w:rsidP="009341E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858" w:type="dxa"/>
            <w:shd w:val="clear" w:color="auto" w:fill="9CC2E5" w:themeFill="accent1" w:themeFillTint="99"/>
          </w:tcPr>
          <w:p w:rsidR="006D62DE" w:rsidRDefault="00200FE0" w:rsidP="009D236B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عنوان سخنرانی</w:t>
            </w:r>
          </w:p>
        </w:tc>
        <w:tc>
          <w:tcPr>
            <w:tcW w:w="2370" w:type="dxa"/>
            <w:shd w:val="clear" w:color="auto" w:fill="9CC2E5" w:themeFill="accent1" w:themeFillTint="99"/>
          </w:tcPr>
          <w:p w:rsidR="006D62DE" w:rsidRDefault="00200FE0" w:rsidP="009D236B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همایش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6D62DE" w:rsidRDefault="00200FE0" w:rsidP="009D236B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6D62DE" w:rsidTr="007C41BC">
        <w:tc>
          <w:tcPr>
            <w:tcW w:w="728" w:type="dxa"/>
          </w:tcPr>
          <w:p w:rsidR="006D62DE" w:rsidRDefault="00200FE0" w:rsidP="009341E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58" w:type="dxa"/>
          </w:tcPr>
          <w:p w:rsidR="00200FE0" w:rsidRDefault="00200FE0" w:rsidP="009D236B">
            <w:pPr>
              <w:autoSpaceDE w:val="0"/>
              <w:autoSpaceDN w:val="0"/>
              <w:adjustRightInd w:val="0"/>
              <w:jc w:val="center"/>
              <w:rPr>
                <w:rFonts w:ascii="B Zar" w:cs="B Zar"/>
              </w:rPr>
            </w:pPr>
            <w:r>
              <w:rPr>
                <w:rFonts w:ascii="B Zar" w:cs="B Zar" w:hint="cs"/>
                <w:rtl/>
              </w:rPr>
              <w:t>بررسي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امكان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کاربرد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مدل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گیلبت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در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تعیین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ابعاد</w:t>
            </w:r>
            <w:r>
              <w:rPr>
                <w:rFonts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پله</w:t>
            </w:r>
          </w:p>
          <w:p w:rsidR="00200FE0" w:rsidRDefault="00200FE0" w:rsidP="009D236B">
            <w:pPr>
              <w:autoSpaceDE w:val="0"/>
              <w:autoSpaceDN w:val="0"/>
              <w:adjustRightInd w:val="0"/>
              <w:jc w:val="center"/>
              <w:rPr>
                <w:rFonts w:ascii="B Zar" w:cs="B Zar"/>
              </w:rPr>
            </w:pPr>
            <w:r>
              <w:rPr>
                <w:rFonts w:ascii="B Zar" w:cs="B Zar" w:hint="cs"/>
                <w:rtl/>
              </w:rPr>
              <w:t>جهت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بالا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بردن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وضعیت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ایمني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محیط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های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آموزش</w:t>
            </w:r>
          </w:p>
          <w:p w:rsidR="006D62DE" w:rsidRDefault="00200FE0" w:rsidP="009D236B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B Zar" w:cs="B Zar" w:hint="cs"/>
                <w:rtl/>
              </w:rPr>
              <w:t>ابتدایي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و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راهنمایي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با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رویكرد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ارگونومیكي</w:t>
            </w:r>
          </w:p>
        </w:tc>
        <w:tc>
          <w:tcPr>
            <w:tcW w:w="2370" w:type="dxa"/>
          </w:tcPr>
          <w:p w:rsidR="006D62DE" w:rsidRPr="006C291E" w:rsidRDefault="00200FE0" w:rsidP="009D236B">
            <w:pPr>
              <w:autoSpaceDE w:val="0"/>
              <w:autoSpaceDN w:val="0"/>
              <w:bidi w:val="0"/>
              <w:adjustRightInd w:val="0"/>
              <w:jc w:val="center"/>
              <w:rPr>
                <w:rFonts w:cs="B Zar"/>
              </w:rPr>
            </w:pPr>
            <w:r>
              <w:rPr>
                <w:rFonts w:ascii="B Zar" w:cs="B Zar" w:hint="cs"/>
                <w:rtl/>
              </w:rPr>
              <w:t>همایش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دو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سالانه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ارگونومي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1393</w:t>
            </w:r>
          </w:p>
        </w:tc>
        <w:tc>
          <w:tcPr>
            <w:tcW w:w="2127" w:type="dxa"/>
          </w:tcPr>
          <w:p w:rsidR="006D62DE" w:rsidRPr="00200FE0" w:rsidRDefault="00200FE0" w:rsidP="009D236B">
            <w:pPr>
              <w:autoSpaceDE w:val="0"/>
              <w:autoSpaceDN w:val="0"/>
              <w:bidi w:val="0"/>
              <w:adjustRightInd w:val="0"/>
              <w:jc w:val="center"/>
              <w:rPr>
                <w:rFonts w:ascii="B Zar" w:cs="B Zar"/>
                <w:rtl/>
              </w:rPr>
            </w:pPr>
            <w:r w:rsidRPr="00200FE0">
              <w:rPr>
                <w:rFonts w:ascii="B Zar" w:cs="B Zar" w:hint="cs"/>
                <w:rtl/>
              </w:rPr>
              <w:t>نویسنده مسئول (ارائه  دهنده)</w:t>
            </w:r>
          </w:p>
        </w:tc>
      </w:tr>
      <w:tr w:rsidR="006D62DE" w:rsidTr="007C41BC">
        <w:tc>
          <w:tcPr>
            <w:tcW w:w="728" w:type="dxa"/>
          </w:tcPr>
          <w:p w:rsidR="006D62DE" w:rsidRDefault="00200FE0" w:rsidP="009341E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58" w:type="dxa"/>
          </w:tcPr>
          <w:p w:rsidR="00200FE0" w:rsidRDefault="00200FE0" w:rsidP="009D236B">
            <w:pPr>
              <w:autoSpaceDE w:val="0"/>
              <w:autoSpaceDN w:val="0"/>
              <w:adjustRightInd w:val="0"/>
              <w:jc w:val="center"/>
              <w:rPr>
                <w:rFonts w:ascii="B Zar" w:cs="B Zar"/>
              </w:rPr>
            </w:pPr>
            <w:r>
              <w:rPr>
                <w:rFonts w:ascii="B Zar" w:cs="B Zar" w:hint="cs"/>
                <w:rtl/>
              </w:rPr>
              <w:t>بررسي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میزان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پرتو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x </w:t>
            </w:r>
            <w:r>
              <w:rPr>
                <w:rFonts w:ascii="B Zar" w:cs="B Zar" w:hint="cs"/>
                <w:rtl/>
              </w:rPr>
              <w:t>پراکنده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در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حالت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های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مختلف</w:t>
            </w:r>
          </w:p>
          <w:p w:rsidR="006D62DE" w:rsidRPr="00200FE0" w:rsidRDefault="00200FE0" w:rsidP="009D236B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rtl/>
              </w:rPr>
            </w:pPr>
            <w:r>
              <w:rPr>
                <w:rFonts w:ascii="B Zar" w:cs="B Zar" w:hint="cs"/>
                <w:rtl/>
              </w:rPr>
              <w:t>تصویربرداری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در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بخش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آنژیوگرافي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یک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مرکز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خدمات درماني</w:t>
            </w:r>
          </w:p>
        </w:tc>
        <w:tc>
          <w:tcPr>
            <w:tcW w:w="2370" w:type="dxa"/>
          </w:tcPr>
          <w:p w:rsidR="006C291E" w:rsidRDefault="006C291E" w:rsidP="009D236B">
            <w:pPr>
              <w:autoSpaceDE w:val="0"/>
              <w:autoSpaceDN w:val="0"/>
              <w:adjustRightInd w:val="0"/>
              <w:jc w:val="center"/>
              <w:rPr>
                <w:rFonts w:ascii="B Zar" w:cs="B Zar"/>
              </w:rPr>
            </w:pPr>
            <w:r>
              <w:rPr>
                <w:rFonts w:ascii="B Zar" w:cs="B Zar" w:hint="cs"/>
                <w:rtl/>
              </w:rPr>
              <w:t>نهمین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همایش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سراسری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بهداشت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و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ایمني</w:t>
            </w:r>
          </w:p>
          <w:p w:rsidR="006D62DE" w:rsidRDefault="006C291E" w:rsidP="009D236B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B Zar" w:cs="B Zar" w:hint="cs"/>
                <w:rtl/>
              </w:rPr>
              <w:t>کار</w:t>
            </w:r>
            <w:r>
              <w:rPr>
                <w:rFonts w:ascii="B Zar" w:cs="B Zar"/>
              </w:rPr>
              <w:t xml:space="preserve">- </w:t>
            </w:r>
            <w:r>
              <w:rPr>
                <w:rFonts w:ascii="B Zar" w:cs="B Zar" w:hint="cs"/>
                <w:rtl/>
              </w:rPr>
              <w:t>دانشگاه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علوم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پزشكي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یزد</w:t>
            </w:r>
            <w:r>
              <w:rPr>
                <w:rFonts w:ascii="B Zar" w:cs="B Zar"/>
              </w:rPr>
              <w:t xml:space="preserve">4 </w:t>
            </w:r>
            <w:r>
              <w:rPr>
                <w:rFonts w:ascii="B Zar" w:cs="B Zar" w:hint="cs"/>
                <w:rtl/>
              </w:rPr>
              <w:t>139</w:t>
            </w:r>
          </w:p>
        </w:tc>
        <w:tc>
          <w:tcPr>
            <w:tcW w:w="2127" w:type="dxa"/>
          </w:tcPr>
          <w:p w:rsidR="006D62DE" w:rsidRDefault="006C291E" w:rsidP="009D236B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B Zar" w:cs="B Zar" w:hint="cs"/>
                <w:sz w:val="24"/>
                <w:szCs w:val="24"/>
                <w:rtl/>
              </w:rPr>
              <w:t>نفر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اول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و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ارائه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دهنده</w:t>
            </w:r>
          </w:p>
        </w:tc>
      </w:tr>
      <w:tr w:rsidR="006D62DE" w:rsidTr="007C41BC">
        <w:tc>
          <w:tcPr>
            <w:tcW w:w="728" w:type="dxa"/>
          </w:tcPr>
          <w:p w:rsidR="006D62DE" w:rsidRDefault="00200FE0" w:rsidP="009341E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858" w:type="dxa"/>
          </w:tcPr>
          <w:p w:rsidR="0020044B" w:rsidRDefault="0020044B" w:rsidP="009120EF">
            <w:pPr>
              <w:autoSpaceDE w:val="0"/>
              <w:autoSpaceDN w:val="0"/>
              <w:adjustRightInd w:val="0"/>
              <w:jc w:val="center"/>
              <w:rPr>
                <w:rFonts w:ascii="B Zar" w:cs="B Zar"/>
              </w:rPr>
            </w:pPr>
            <w:r>
              <w:rPr>
                <w:rFonts w:ascii="B Zar" w:cs="B Zar" w:hint="cs"/>
                <w:rtl/>
              </w:rPr>
              <w:t>برآورد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هزینه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ناشي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از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صدای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ترافیكي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وارد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سلامت</w:t>
            </w:r>
          </w:p>
          <w:p w:rsidR="0020044B" w:rsidRDefault="0020044B" w:rsidP="009120EF">
            <w:pPr>
              <w:autoSpaceDE w:val="0"/>
              <w:autoSpaceDN w:val="0"/>
              <w:adjustRightInd w:val="0"/>
              <w:jc w:val="center"/>
              <w:rPr>
                <w:rFonts w:ascii="B Zar" w:cs="B Zar"/>
              </w:rPr>
            </w:pPr>
            <w:r>
              <w:rPr>
                <w:rFonts w:ascii="B Zar" w:cs="B Zar" w:hint="cs"/>
                <w:rtl/>
              </w:rPr>
              <w:t>ساکنین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شهر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تبریز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با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اندازه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گیری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غیر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مستقیم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میزان</w:t>
            </w:r>
          </w:p>
          <w:p w:rsidR="006D62DE" w:rsidRPr="0020044B" w:rsidRDefault="0020044B" w:rsidP="009120E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B Zar" w:cs="B Zar" w:hint="cs"/>
                <w:rtl/>
              </w:rPr>
              <w:t>تمایل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پرداخت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مردم</w:t>
            </w:r>
            <w:r>
              <w:rPr>
                <w:rFonts w:ascii="Times New Roman" w:hAnsi="Times New Roman" w:cs="Times New Roman"/>
              </w:rPr>
              <w:t>WTP</w:t>
            </w:r>
            <w:r>
              <w:rPr>
                <w:rFonts w:ascii="B Zar" w:cs="B Zar"/>
              </w:rPr>
              <w:t>)</w:t>
            </w:r>
            <w:r>
              <w:rPr>
                <w:rFonts w:cs="B Zar" w:hint="cs"/>
                <w:rtl/>
              </w:rPr>
              <w:t xml:space="preserve"> )</w:t>
            </w:r>
            <w:r>
              <w:rPr>
                <w:rFonts w:cs="B Zar"/>
                <w:rtl/>
              </w:rPr>
              <w:br/>
            </w:r>
          </w:p>
        </w:tc>
        <w:tc>
          <w:tcPr>
            <w:tcW w:w="2370" w:type="dxa"/>
          </w:tcPr>
          <w:p w:rsidR="0020044B" w:rsidRDefault="0020044B" w:rsidP="009D236B">
            <w:pPr>
              <w:autoSpaceDE w:val="0"/>
              <w:autoSpaceDN w:val="0"/>
              <w:adjustRightInd w:val="0"/>
              <w:jc w:val="center"/>
              <w:rPr>
                <w:rFonts w:ascii="B Zar" w:cs="B Zar"/>
              </w:rPr>
            </w:pPr>
            <w:r>
              <w:rPr>
                <w:rFonts w:ascii="B Zar" w:cs="B Zar" w:hint="cs"/>
                <w:rtl/>
              </w:rPr>
              <w:t>نهمین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همایش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سراسری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بهداشت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و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ایمني</w:t>
            </w:r>
          </w:p>
          <w:p w:rsidR="006D62DE" w:rsidRDefault="0020044B" w:rsidP="009D236B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B Zar" w:cs="B Zar" w:hint="cs"/>
                <w:rtl/>
              </w:rPr>
              <w:t>کار</w:t>
            </w:r>
            <w:r>
              <w:rPr>
                <w:rFonts w:ascii="B Zar" w:cs="B Zar"/>
              </w:rPr>
              <w:t xml:space="preserve">- </w:t>
            </w:r>
            <w:r>
              <w:rPr>
                <w:rFonts w:ascii="B Zar" w:cs="B Zar" w:hint="cs"/>
                <w:rtl/>
              </w:rPr>
              <w:t>دانشگاه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علوم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پزشكي</w:t>
            </w:r>
            <w:r>
              <w:rPr>
                <w:rFonts w:cs="B Zar" w:hint="cs"/>
                <w:rtl/>
              </w:rPr>
              <w:t>1394</w:t>
            </w:r>
          </w:p>
        </w:tc>
        <w:tc>
          <w:tcPr>
            <w:tcW w:w="2127" w:type="dxa"/>
          </w:tcPr>
          <w:p w:rsidR="006D62DE" w:rsidRDefault="0020044B" w:rsidP="009D236B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B Zar" w:cs="B Zar" w:hint="cs"/>
                <w:sz w:val="24"/>
                <w:szCs w:val="24"/>
                <w:rtl/>
              </w:rPr>
              <w:t>نفر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اول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و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ارائه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دهنده</w:t>
            </w:r>
          </w:p>
        </w:tc>
      </w:tr>
      <w:tr w:rsidR="0020044B" w:rsidTr="007C41BC">
        <w:tc>
          <w:tcPr>
            <w:tcW w:w="728" w:type="dxa"/>
          </w:tcPr>
          <w:p w:rsidR="0020044B" w:rsidRDefault="0020044B" w:rsidP="009341E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858" w:type="dxa"/>
          </w:tcPr>
          <w:p w:rsidR="0020044B" w:rsidRPr="0020044B" w:rsidRDefault="0020044B" w:rsidP="009D236B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rtl/>
              </w:rPr>
            </w:pPr>
            <w:r>
              <w:rPr>
                <w:rFonts w:ascii="B Zar" w:cs="B Zar" w:hint="cs"/>
                <w:rtl/>
              </w:rPr>
              <w:t>بلایا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و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توسعه</w:t>
            </w:r>
            <w:r>
              <w:rPr>
                <w:rFonts w:ascii="B Zar" w:cs="B Zar"/>
              </w:rPr>
              <w:t xml:space="preserve">: </w:t>
            </w:r>
            <w:r>
              <w:rPr>
                <w:rFonts w:ascii="B Zar" w:cs="B Zar" w:hint="cs"/>
                <w:rtl/>
              </w:rPr>
              <w:t>مطالعه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موردی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روستاهای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روزی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و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دیزج از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توابع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شهرستان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ورزقان</w:t>
            </w:r>
          </w:p>
        </w:tc>
        <w:tc>
          <w:tcPr>
            <w:tcW w:w="2370" w:type="dxa"/>
          </w:tcPr>
          <w:p w:rsidR="0020044B" w:rsidRPr="0020044B" w:rsidRDefault="0020044B" w:rsidP="009D236B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sz w:val="24"/>
                <w:szCs w:val="24"/>
                <w:rtl/>
              </w:rPr>
            </w:pPr>
            <w:r>
              <w:rPr>
                <w:rFonts w:ascii="B Zar" w:cs="B Zar" w:hint="cs"/>
                <w:sz w:val="24"/>
                <w:szCs w:val="24"/>
                <w:rtl/>
              </w:rPr>
              <w:t>ششمین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کنگره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بین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المللي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سلامت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در حوادث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و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بلایا</w:t>
            </w:r>
          </w:p>
        </w:tc>
        <w:tc>
          <w:tcPr>
            <w:tcW w:w="2127" w:type="dxa"/>
          </w:tcPr>
          <w:p w:rsidR="0020044B" w:rsidRDefault="0020044B" w:rsidP="009D236B">
            <w:pPr>
              <w:jc w:val="center"/>
              <w:rPr>
                <w:rFonts w:ascii="B Zar" w:cs="B Zar"/>
                <w:sz w:val="24"/>
                <w:szCs w:val="24"/>
                <w:rtl/>
              </w:rPr>
            </w:pPr>
            <w:r>
              <w:rPr>
                <w:rFonts w:ascii="B Zar" w:cs="B Zar" w:hint="cs"/>
                <w:sz w:val="24"/>
                <w:szCs w:val="24"/>
                <w:rtl/>
              </w:rPr>
              <w:t>نفر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دوم</w:t>
            </w:r>
          </w:p>
        </w:tc>
      </w:tr>
      <w:tr w:rsidR="008229D5" w:rsidTr="007C41BC">
        <w:tc>
          <w:tcPr>
            <w:tcW w:w="728" w:type="dxa"/>
          </w:tcPr>
          <w:p w:rsidR="008229D5" w:rsidRDefault="008229D5" w:rsidP="009341E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858" w:type="dxa"/>
          </w:tcPr>
          <w:p w:rsidR="008229D5" w:rsidRPr="001A7B96" w:rsidRDefault="001A7B96" w:rsidP="009D236B">
            <w:pPr>
              <w:autoSpaceDE w:val="0"/>
              <w:autoSpaceDN w:val="0"/>
              <w:adjustRightInd w:val="0"/>
              <w:jc w:val="center"/>
              <w:rPr>
                <w:rFonts w:cs="B Zar"/>
                <w:rtl/>
              </w:rPr>
            </w:pPr>
            <w:r>
              <w:rPr>
                <w:rFonts w:ascii="B Zar" w:cs="B Zar" w:hint="cs"/>
                <w:rtl/>
              </w:rPr>
              <w:t xml:space="preserve">پیش بینی زمان وقوع </w:t>
            </w:r>
            <w:r w:rsidR="00623E48">
              <w:rPr>
                <w:rFonts w:cs="B Zar"/>
              </w:rPr>
              <w:t>boil over</w:t>
            </w:r>
            <w:r>
              <w:rPr>
                <w:rFonts w:cs="B Zar" w:hint="cs"/>
                <w:rtl/>
              </w:rPr>
              <w:t xml:space="preserve"> در آتش سوزی مخازن</w:t>
            </w:r>
            <w:r w:rsidR="00E22E87">
              <w:rPr>
                <w:rFonts w:cs="B Zar" w:hint="cs"/>
                <w:rtl/>
              </w:rPr>
              <w:t xml:space="preserve"> یکی از چالش های اساسی فرماندهان حادثه</w:t>
            </w:r>
          </w:p>
        </w:tc>
        <w:tc>
          <w:tcPr>
            <w:tcW w:w="2370" w:type="dxa"/>
          </w:tcPr>
          <w:p w:rsidR="008229D5" w:rsidRDefault="00E22E87" w:rsidP="009D236B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sz w:val="24"/>
                <w:szCs w:val="24"/>
                <w:rtl/>
              </w:rPr>
            </w:pPr>
            <w:r>
              <w:rPr>
                <w:rFonts w:ascii="B Zar" w:cs="B Zar" w:hint="cs"/>
                <w:sz w:val="24"/>
                <w:szCs w:val="24"/>
                <w:rtl/>
              </w:rPr>
              <w:t>اولین همایش فرماندهی حادثه</w:t>
            </w:r>
          </w:p>
        </w:tc>
        <w:tc>
          <w:tcPr>
            <w:tcW w:w="2127" w:type="dxa"/>
          </w:tcPr>
          <w:p w:rsidR="008229D5" w:rsidRDefault="00E22E87" w:rsidP="009D236B">
            <w:pPr>
              <w:jc w:val="center"/>
              <w:rPr>
                <w:rFonts w:ascii="B Zar" w:cs="B Zar"/>
                <w:sz w:val="24"/>
                <w:szCs w:val="24"/>
                <w:rtl/>
              </w:rPr>
            </w:pPr>
            <w:r>
              <w:rPr>
                <w:rFonts w:ascii="B Zar" w:cs="B Zar" w:hint="cs"/>
                <w:sz w:val="24"/>
                <w:szCs w:val="24"/>
                <w:rtl/>
              </w:rPr>
              <w:t>نفر اول</w:t>
            </w:r>
            <w:r w:rsidR="008D3036">
              <w:rPr>
                <w:rFonts w:ascii="B Zar" w:cs="B Zar" w:hint="cs"/>
                <w:sz w:val="24"/>
                <w:szCs w:val="24"/>
                <w:rtl/>
              </w:rPr>
              <w:t xml:space="preserve"> و</w:t>
            </w:r>
            <w:r w:rsidR="008D3036">
              <w:rPr>
                <w:rFonts w:ascii="B Zar" w:cs="B Zar"/>
                <w:sz w:val="24"/>
                <w:szCs w:val="24"/>
              </w:rPr>
              <w:t xml:space="preserve"> </w:t>
            </w:r>
            <w:r w:rsidR="008D3036">
              <w:rPr>
                <w:rFonts w:ascii="B Zar" w:cs="B Zar" w:hint="cs"/>
                <w:sz w:val="24"/>
                <w:szCs w:val="24"/>
                <w:rtl/>
              </w:rPr>
              <w:t>ارائه</w:t>
            </w:r>
            <w:r w:rsidR="008D3036">
              <w:rPr>
                <w:rFonts w:ascii="B Zar" w:cs="B Zar"/>
                <w:sz w:val="24"/>
                <w:szCs w:val="24"/>
              </w:rPr>
              <w:t xml:space="preserve"> </w:t>
            </w:r>
            <w:r w:rsidR="008D3036">
              <w:rPr>
                <w:rFonts w:ascii="B Zar" w:cs="B Zar" w:hint="cs"/>
                <w:sz w:val="24"/>
                <w:szCs w:val="24"/>
                <w:rtl/>
              </w:rPr>
              <w:t>دهنده</w:t>
            </w:r>
          </w:p>
        </w:tc>
      </w:tr>
      <w:tr w:rsidR="008D3036" w:rsidTr="007C41BC">
        <w:tc>
          <w:tcPr>
            <w:tcW w:w="728" w:type="dxa"/>
          </w:tcPr>
          <w:p w:rsidR="008D3036" w:rsidRDefault="008D3036" w:rsidP="009341E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858" w:type="dxa"/>
          </w:tcPr>
          <w:p w:rsidR="008D3036" w:rsidRDefault="008D3036" w:rsidP="009D236B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rtl/>
              </w:rPr>
            </w:pPr>
            <w:r>
              <w:rPr>
                <w:rFonts w:ascii="B Zar" w:cs="B Zar" w:hint="cs"/>
                <w:rtl/>
              </w:rPr>
              <w:t>توسعه روش تجزیه و تحلیل حادثه بهینه برای استفاده در صنعت نفت</w:t>
            </w:r>
          </w:p>
        </w:tc>
        <w:tc>
          <w:tcPr>
            <w:tcW w:w="2370" w:type="dxa"/>
          </w:tcPr>
          <w:p w:rsidR="008D3036" w:rsidRDefault="008D3036" w:rsidP="009D236B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sz w:val="24"/>
                <w:szCs w:val="24"/>
                <w:rtl/>
              </w:rPr>
            </w:pPr>
            <w:r>
              <w:rPr>
                <w:rFonts w:ascii="B Zar" w:cs="B Zar" w:hint="cs"/>
                <w:sz w:val="24"/>
                <w:szCs w:val="24"/>
                <w:rtl/>
              </w:rPr>
              <w:t>دهمین همایش سراسری بهداشت و ایمنی کار</w:t>
            </w:r>
          </w:p>
        </w:tc>
        <w:tc>
          <w:tcPr>
            <w:tcW w:w="2127" w:type="dxa"/>
          </w:tcPr>
          <w:p w:rsidR="008D3036" w:rsidRDefault="008D3036" w:rsidP="009D236B">
            <w:pPr>
              <w:jc w:val="center"/>
              <w:rPr>
                <w:rFonts w:ascii="B Zar" w:cs="B Zar"/>
                <w:sz w:val="24"/>
                <w:szCs w:val="24"/>
                <w:rtl/>
              </w:rPr>
            </w:pPr>
            <w:r>
              <w:rPr>
                <w:rFonts w:ascii="B Zar" w:cs="B Zar" w:hint="cs"/>
                <w:sz w:val="24"/>
                <w:szCs w:val="24"/>
                <w:rtl/>
              </w:rPr>
              <w:t>نفر اول و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ارائه</w:t>
            </w:r>
            <w:r>
              <w:rPr>
                <w:rFonts w:ascii="B Zar" w:cs="B Zar"/>
                <w:sz w:val="24"/>
                <w:szCs w:val="24"/>
              </w:rPr>
              <w:t xml:space="preserve"> </w:t>
            </w:r>
            <w:r>
              <w:rPr>
                <w:rFonts w:ascii="B Zar" w:cs="B Zar" w:hint="cs"/>
                <w:sz w:val="24"/>
                <w:szCs w:val="24"/>
                <w:rtl/>
              </w:rPr>
              <w:t>دهنده</w:t>
            </w:r>
          </w:p>
        </w:tc>
      </w:tr>
    </w:tbl>
    <w:p w:rsidR="006D62DE" w:rsidRPr="007C41BC" w:rsidRDefault="00623E48" w:rsidP="00E22E87">
      <w:pPr>
        <w:ind w:left="-154"/>
        <w:rPr>
          <w:rFonts w:ascii="IranNastaliq" w:hAnsi="IranNastaliq" w:cs="B Zar"/>
          <w:b/>
          <w:bCs/>
          <w:color w:val="0070C0"/>
          <w:sz w:val="24"/>
          <w:szCs w:val="24"/>
          <w:rtl/>
        </w:rPr>
      </w:pPr>
      <w:r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t>4-2-6</w:t>
      </w:r>
      <w:r w:rsidR="00A85440"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t>) مقالات در کنفرانس ها(پوستر)</w:t>
      </w:r>
    </w:p>
    <w:tbl>
      <w:tblPr>
        <w:tblStyle w:val="TableGrid"/>
        <w:bidiVisual/>
        <w:tblW w:w="0" w:type="auto"/>
        <w:tblInd w:w="-71" w:type="dxa"/>
        <w:tblLook w:val="04A0" w:firstRow="1" w:lastRow="0" w:firstColumn="1" w:lastColumn="0" w:noHBand="0" w:noVBand="1"/>
      </w:tblPr>
      <w:tblGrid>
        <w:gridCol w:w="728"/>
        <w:gridCol w:w="5436"/>
        <w:gridCol w:w="2923"/>
      </w:tblGrid>
      <w:tr w:rsidR="00A85440" w:rsidTr="007C41BC">
        <w:tc>
          <w:tcPr>
            <w:tcW w:w="601" w:type="dxa"/>
            <w:shd w:val="clear" w:color="auto" w:fill="9CC2E5" w:themeFill="accent1" w:themeFillTint="99"/>
          </w:tcPr>
          <w:p w:rsidR="00A85440" w:rsidRDefault="00A85440" w:rsidP="009341E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4" w:type="dxa"/>
            <w:shd w:val="clear" w:color="auto" w:fill="9CC2E5" w:themeFill="accent1" w:themeFillTint="99"/>
          </w:tcPr>
          <w:p w:rsidR="00A85440" w:rsidRDefault="00A85440" w:rsidP="009D236B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مقالات پذیرفته شده</w:t>
            </w:r>
          </w:p>
        </w:tc>
        <w:tc>
          <w:tcPr>
            <w:tcW w:w="2962" w:type="dxa"/>
            <w:shd w:val="clear" w:color="auto" w:fill="9CC2E5" w:themeFill="accent1" w:themeFillTint="99"/>
          </w:tcPr>
          <w:p w:rsidR="00A85440" w:rsidRDefault="00A85440" w:rsidP="009D236B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همایش</w:t>
            </w:r>
          </w:p>
        </w:tc>
      </w:tr>
      <w:tr w:rsidR="00A85440" w:rsidTr="007C41BC">
        <w:tc>
          <w:tcPr>
            <w:tcW w:w="601" w:type="dxa"/>
          </w:tcPr>
          <w:p w:rsidR="00A85440" w:rsidRDefault="00A85440" w:rsidP="009341E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524" w:type="dxa"/>
          </w:tcPr>
          <w:p w:rsidR="00A85440" w:rsidRDefault="00A85440" w:rsidP="009D236B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B Zar" w:cs="B Zar" w:hint="cs"/>
                <w:rtl/>
              </w:rPr>
              <w:t>مطالعه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کیفي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اثرات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آلودگي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صوتي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ترافیكي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افراد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در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شهر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تبریز</w:t>
            </w:r>
          </w:p>
        </w:tc>
        <w:tc>
          <w:tcPr>
            <w:tcW w:w="2962" w:type="dxa"/>
          </w:tcPr>
          <w:p w:rsidR="00A85440" w:rsidRPr="00A85440" w:rsidRDefault="00A85440" w:rsidP="009D236B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rtl/>
              </w:rPr>
            </w:pPr>
            <w:r>
              <w:rPr>
                <w:rFonts w:ascii="B Zar" w:cs="B Zar" w:hint="cs"/>
                <w:rtl/>
              </w:rPr>
              <w:t>شانزدهمین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همایش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ملي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بهداشت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محیط،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دانشگاه علوم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پزشكي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تبریز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در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سال1392</w:t>
            </w:r>
          </w:p>
        </w:tc>
      </w:tr>
      <w:tr w:rsidR="00A85440" w:rsidTr="007C41BC">
        <w:tc>
          <w:tcPr>
            <w:tcW w:w="601" w:type="dxa"/>
          </w:tcPr>
          <w:p w:rsidR="00A85440" w:rsidRDefault="00A85440" w:rsidP="009341E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24" w:type="dxa"/>
          </w:tcPr>
          <w:p w:rsidR="00A85440" w:rsidRDefault="00A85440" w:rsidP="009120EF">
            <w:pPr>
              <w:autoSpaceDE w:val="0"/>
              <w:autoSpaceDN w:val="0"/>
              <w:adjustRightInd w:val="0"/>
              <w:jc w:val="center"/>
              <w:rPr>
                <w:rFonts w:ascii="B Zar" w:cs="B Zar"/>
              </w:rPr>
            </w:pPr>
            <w:r>
              <w:rPr>
                <w:rFonts w:ascii="B Zar" w:cs="B Zar" w:hint="cs"/>
                <w:rtl/>
              </w:rPr>
              <w:t>بررسي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ارتباط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بین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میزان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شیوع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اختلالات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اسكلتي</w:t>
            </w:r>
            <w:r>
              <w:rPr>
                <w:rFonts w:ascii="B Zar" w:cs="B Zar"/>
              </w:rPr>
              <w:t xml:space="preserve">- </w:t>
            </w:r>
            <w:r>
              <w:rPr>
                <w:rFonts w:ascii="B Zar" w:cs="B Zar" w:hint="cs"/>
                <w:rtl/>
              </w:rPr>
              <w:t>عضلاني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و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ریسک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فاکتور</w:t>
            </w:r>
          </w:p>
          <w:p w:rsidR="00A85440" w:rsidRDefault="00A85440" w:rsidP="009D236B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B Zar" w:cs="B Zar" w:hint="cs"/>
                <w:rtl/>
              </w:rPr>
              <w:t>های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ارگونومیک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در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کشاورزان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استان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آذربایجان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شرقي</w:t>
            </w:r>
          </w:p>
        </w:tc>
        <w:tc>
          <w:tcPr>
            <w:tcW w:w="2962" w:type="dxa"/>
          </w:tcPr>
          <w:p w:rsidR="00A85440" w:rsidRDefault="00A85440" w:rsidP="009D236B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B Zar" w:cs="B Zar" w:hint="cs"/>
                <w:rtl/>
              </w:rPr>
              <w:t>همایش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دو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سالانه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ارگونومي</w:t>
            </w:r>
            <w:r w:rsidR="00AA54AF">
              <w:rPr>
                <w:rFonts w:ascii="B Zar" w:cs="B Zar" w:hint="cs"/>
                <w:rtl/>
              </w:rPr>
              <w:t>3</w:t>
            </w:r>
            <w:r>
              <w:rPr>
                <w:rFonts w:ascii="B Zar" w:cs="B Zar"/>
              </w:rPr>
              <w:t xml:space="preserve"> 139</w:t>
            </w:r>
          </w:p>
        </w:tc>
      </w:tr>
      <w:tr w:rsidR="00A85440" w:rsidTr="007C41BC">
        <w:tc>
          <w:tcPr>
            <w:tcW w:w="601" w:type="dxa"/>
          </w:tcPr>
          <w:p w:rsidR="00A85440" w:rsidRDefault="00A85440" w:rsidP="009341E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24" w:type="dxa"/>
          </w:tcPr>
          <w:p w:rsidR="00AA54AF" w:rsidRDefault="00AA54AF" w:rsidP="009120EF">
            <w:pPr>
              <w:autoSpaceDE w:val="0"/>
              <w:autoSpaceDN w:val="0"/>
              <w:adjustRightInd w:val="0"/>
              <w:jc w:val="center"/>
              <w:rPr>
                <w:rFonts w:ascii="B Zar" w:cs="B Zar"/>
              </w:rPr>
            </w:pPr>
            <w:r>
              <w:rPr>
                <w:rFonts w:ascii="B Zar" w:cs="B Zar" w:hint="cs"/>
                <w:rtl/>
              </w:rPr>
              <w:t>بررسي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نگرش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شهروندان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نسبت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آلودگي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صوتي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ناشي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از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ترافیک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شهری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و</w:t>
            </w:r>
          </w:p>
          <w:p w:rsidR="00A85440" w:rsidRDefault="00AA54AF" w:rsidP="009D236B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B Zar" w:cs="B Zar" w:hint="cs"/>
                <w:rtl/>
              </w:rPr>
              <w:t>راه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های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بهبود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وضعیت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موجود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در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شهر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تبریز</w:t>
            </w:r>
          </w:p>
        </w:tc>
        <w:tc>
          <w:tcPr>
            <w:tcW w:w="2962" w:type="dxa"/>
          </w:tcPr>
          <w:p w:rsidR="00A85440" w:rsidRDefault="00AA54AF" w:rsidP="009D236B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B Zar" w:cs="B Zar" w:hint="cs"/>
                <w:rtl/>
              </w:rPr>
              <w:t>همایش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سراسری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بهداشت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و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ایمني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کار</w:t>
            </w:r>
          </w:p>
        </w:tc>
      </w:tr>
      <w:tr w:rsidR="00AA54AF" w:rsidTr="007C41BC">
        <w:tc>
          <w:tcPr>
            <w:tcW w:w="601" w:type="dxa"/>
          </w:tcPr>
          <w:p w:rsidR="00AA54AF" w:rsidRDefault="00AA54AF" w:rsidP="009341E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24" w:type="dxa"/>
          </w:tcPr>
          <w:p w:rsidR="00AA54AF" w:rsidRPr="00AA54AF" w:rsidRDefault="00AA54AF" w:rsidP="009120EF">
            <w:pPr>
              <w:autoSpaceDE w:val="0"/>
              <w:autoSpaceDN w:val="0"/>
              <w:adjustRightInd w:val="0"/>
              <w:jc w:val="center"/>
              <w:rPr>
                <w:rFonts w:cs="B Zar"/>
                <w:rtl/>
              </w:rPr>
            </w:pPr>
            <w:r>
              <w:rPr>
                <w:rFonts w:ascii="B Zar" w:cs="B Zar" w:hint="cs"/>
                <w:rtl/>
              </w:rPr>
              <w:t>نوبت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کاری</w:t>
            </w:r>
            <w:r>
              <w:rPr>
                <w:rFonts w:ascii="B Zar" w:cs="B Zar"/>
              </w:rPr>
              <w:t xml:space="preserve"> </w:t>
            </w:r>
            <w:r w:rsidR="00E22E87">
              <w:rPr>
                <w:rFonts w:ascii="B Zar" w:cs="B Zar" w:hint="cs"/>
                <w:rtl/>
              </w:rPr>
              <w:t xml:space="preserve">به سرطان </w:t>
            </w:r>
            <w:r>
              <w:rPr>
                <w:rFonts w:ascii="B Zar" w:cs="B Zar" w:hint="cs"/>
                <w:rtl/>
              </w:rPr>
              <w:t>و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ابتلا</w:t>
            </w:r>
            <w:r>
              <w:rPr>
                <w:rFonts w:ascii="B Zar" w:cs="B Zar"/>
              </w:rPr>
              <w:t xml:space="preserve"> </w:t>
            </w:r>
            <w:r w:rsidR="00E22E87">
              <w:rPr>
                <w:rFonts w:ascii="B Zar" w:cs="B Zar" w:hint="cs"/>
                <w:rtl/>
              </w:rPr>
              <w:t>ریسک</w:t>
            </w:r>
          </w:p>
        </w:tc>
        <w:tc>
          <w:tcPr>
            <w:tcW w:w="2962" w:type="dxa"/>
          </w:tcPr>
          <w:p w:rsidR="00AA54AF" w:rsidRDefault="00AA54AF" w:rsidP="009D236B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rtl/>
              </w:rPr>
            </w:pPr>
            <w:r>
              <w:rPr>
                <w:rFonts w:ascii="B Zar" w:cs="B Zar" w:hint="cs"/>
                <w:rtl/>
              </w:rPr>
              <w:t>اولین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کنگره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سرطان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دانشگاه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علوم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پزشكي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تبریز در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سال</w:t>
            </w:r>
            <w:r>
              <w:rPr>
                <w:rFonts w:ascii="B Zar" w:cs="B Zar"/>
              </w:rPr>
              <w:t xml:space="preserve"> 1393</w:t>
            </w:r>
          </w:p>
        </w:tc>
      </w:tr>
      <w:tr w:rsidR="00AA54AF" w:rsidTr="007C41BC">
        <w:tc>
          <w:tcPr>
            <w:tcW w:w="601" w:type="dxa"/>
          </w:tcPr>
          <w:p w:rsidR="00AA54AF" w:rsidRDefault="00AA54AF" w:rsidP="009341E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524" w:type="dxa"/>
          </w:tcPr>
          <w:p w:rsidR="00AA54AF" w:rsidRPr="00AA54AF" w:rsidRDefault="00AA54AF" w:rsidP="009D236B">
            <w:pPr>
              <w:autoSpaceDE w:val="0"/>
              <w:autoSpaceDN w:val="0"/>
              <w:adjustRightInd w:val="0"/>
              <w:jc w:val="center"/>
              <w:rPr>
                <w:rFonts w:cs="B Zar"/>
                <w:rtl/>
              </w:rPr>
            </w:pPr>
            <w:r>
              <w:rPr>
                <w:rFonts w:ascii="B Zar" w:cs="B Zar" w:hint="cs"/>
                <w:rtl/>
              </w:rPr>
              <w:t>ارزیابي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وضعیت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کاری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کارگران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یک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شرکت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ریخته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گری</w:t>
            </w:r>
          </w:p>
        </w:tc>
        <w:tc>
          <w:tcPr>
            <w:tcW w:w="2962" w:type="dxa"/>
          </w:tcPr>
          <w:p w:rsidR="00AA54AF" w:rsidRDefault="00AA54AF" w:rsidP="009D236B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rtl/>
              </w:rPr>
            </w:pPr>
            <w:r>
              <w:rPr>
                <w:rFonts w:ascii="B Zar" w:cs="B Zar" w:hint="cs"/>
                <w:rtl/>
              </w:rPr>
              <w:t>نهمین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همایش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سراسری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بهداشت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و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ایمني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کار</w:t>
            </w:r>
            <w:r>
              <w:rPr>
                <w:rFonts w:ascii="B Zar" w:cs="B Zar"/>
              </w:rPr>
              <w:t>-</w:t>
            </w:r>
            <w:r>
              <w:rPr>
                <w:rFonts w:ascii="B Zar" w:cs="B Zar" w:hint="cs"/>
                <w:rtl/>
              </w:rPr>
              <w:t xml:space="preserve"> دانشگاه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علوم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پزشكي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یزد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1394</w:t>
            </w:r>
          </w:p>
        </w:tc>
      </w:tr>
      <w:tr w:rsidR="00AA54AF" w:rsidTr="007C41BC">
        <w:tc>
          <w:tcPr>
            <w:tcW w:w="601" w:type="dxa"/>
          </w:tcPr>
          <w:p w:rsidR="00AA54AF" w:rsidRDefault="00AA54AF" w:rsidP="009341E7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524" w:type="dxa"/>
          </w:tcPr>
          <w:p w:rsidR="00AA54AF" w:rsidRPr="00AA54AF" w:rsidRDefault="00AA54AF" w:rsidP="009D236B">
            <w:pPr>
              <w:autoSpaceDE w:val="0"/>
              <w:autoSpaceDN w:val="0"/>
              <w:adjustRightInd w:val="0"/>
              <w:jc w:val="center"/>
              <w:rPr>
                <w:rFonts w:cs="B Zar"/>
                <w:rtl/>
              </w:rPr>
            </w:pPr>
            <w:r>
              <w:rPr>
                <w:rFonts w:ascii="B Zar" w:cs="B Zar" w:hint="cs"/>
                <w:rtl/>
              </w:rPr>
              <w:t>ارزیابي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ریسک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ادوات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و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ابزار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آلات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علف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خرد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کن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روش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PHA</w:t>
            </w:r>
          </w:p>
        </w:tc>
        <w:tc>
          <w:tcPr>
            <w:tcW w:w="2962" w:type="dxa"/>
          </w:tcPr>
          <w:p w:rsidR="00AA54AF" w:rsidRDefault="00AA54AF" w:rsidP="009D236B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rtl/>
              </w:rPr>
            </w:pPr>
            <w:r>
              <w:rPr>
                <w:rFonts w:ascii="B Zar" w:cs="B Zar" w:hint="cs"/>
                <w:rtl/>
              </w:rPr>
              <w:t>نهمین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همایش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سراسری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بهداشت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و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ایمني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کار</w:t>
            </w:r>
            <w:r>
              <w:rPr>
                <w:rFonts w:ascii="B Zar" w:cs="B Zar"/>
              </w:rPr>
              <w:t>-</w:t>
            </w:r>
            <w:r>
              <w:rPr>
                <w:rFonts w:ascii="B Zar" w:cs="B Zar" w:hint="cs"/>
                <w:rtl/>
              </w:rPr>
              <w:t xml:space="preserve"> دانشگاه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علوم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پزشكي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یزد</w:t>
            </w:r>
            <w:r>
              <w:rPr>
                <w:rFonts w:ascii="B Zar" w:cs="B Zar"/>
              </w:rPr>
              <w:t xml:space="preserve"> 1394</w:t>
            </w:r>
          </w:p>
        </w:tc>
      </w:tr>
    </w:tbl>
    <w:p w:rsidR="00934701" w:rsidRPr="00934701" w:rsidRDefault="00934701" w:rsidP="00934701">
      <w:pPr>
        <w:tabs>
          <w:tab w:val="left" w:pos="-46"/>
          <w:tab w:val="left" w:pos="379"/>
        </w:tabs>
        <w:rPr>
          <w:rFonts w:ascii="IranNastaliq" w:hAnsi="IranNastaliq" w:cs="B Zar"/>
          <w:b/>
          <w:bCs/>
          <w:sz w:val="24"/>
          <w:szCs w:val="24"/>
        </w:rPr>
      </w:pPr>
    </w:p>
    <w:p w:rsidR="00FF1F46" w:rsidRPr="007C41BC" w:rsidRDefault="00FF1F46" w:rsidP="009D236B">
      <w:pPr>
        <w:pStyle w:val="ListParagraph"/>
        <w:numPr>
          <w:ilvl w:val="0"/>
          <w:numId w:val="3"/>
        </w:numPr>
        <w:tabs>
          <w:tab w:val="left" w:pos="-46"/>
          <w:tab w:val="left" w:pos="379"/>
        </w:tabs>
        <w:ind w:left="-188" w:hanging="142"/>
        <w:rPr>
          <w:rFonts w:ascii="IranNastaliq" w:hAnsi="IranNastaliq" w:cs="B Zar"/>
          <w:b/>
          <w:bCs/>
          <w:color w:val="0070C0"/>
          <w:sz w:val="24"/>
          <w:szCs w:val="24"/>
        </w:rPr>
      </w:pPr>
      <w:r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lastRenderedPageBreak/>
        <w:t>تر</w:t>
      </w:r>
      <w:r w:rsidR="00415D58"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t>جمه و تالیف کتاب</w:t>
      </w:r>
    </w:p>
    <w:tbl>
      <w:tblPr>
        <w:tblStyle w:val="TableGrid"/>
        <w:bidiVisual/>
        <w:tblW w:w="9318" w:type="dxa"/>
        <w:jc w:val="center"/>
        <w:tblLook w:val="04A0" w:firstRow="1" w:lastRow="0" w:firstColumn="1" w:lastColumn="0" w:noHBand="0" w:noVBand="1"/>
      </w:tblPr>
      <w:tblGrid>
        <w:gridCol w:w="729"/>
        <w:gridCol w:w="1783"/>
        <w:gridCol w:w="685"/>
        <w:gridCol w:w="760"/>
        <w:gridCol w:w="804"/>
        <w:gridCol w:w="1094"/>
        <w:gridCol w:w="702"/>
        <w:gridCol w:w="1048"/>
        <w:gridCol w:w="1713"/>
      </w:tblGrid>
      <w:tr w:rsidR="00395C0E" w:rsidTr="00395C0E">
        <w:trPr>
          <w:trHeight w:val="458"/>
          <w:tblHeader/>
          <w:jc w:val="center"/>
        </w:trPr>
        <w:tc>
          <w:tcPr>
            <w:tcW w:w="729" w:type="dxa"/>
            <w:vMerge w:val="restart"/>
            <w:shd w:val="clear" w:color="auto" w:fill="9CC2E5" w:themeFill="accent1" w:themeFillTint="99"/>
          </w:tcPr>
          <w:p w:rsidR="00395C0E" w:rsidRDefault="00395C0E" w:rsidP="00415D58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783" w:type="dxa"/>
            <w:vMerge w:val="restart"/>
            <w:shd w:val="clear" w:color="auto" w:fill="9CC2E5" w:themeFill="accent1" w:themeFillTint="99"/>
          </w:tcPr>
          <w:p w:rsidR="00395C0E" w:rsidRDefault="00395C0E" w:rsidP="00415D58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3343" w:type="dxa"/>
            <w:gridSpan w:val="4"/>
            <w:shd w:val="clear" w:color="auto" w:fill="9CC2E5" w:themeFill="accent1" w:themeFillTint="99"/>
          </w:tcPr>
          <w:p w:rsidR="00395C0E" w:rsidRDefault="00395C0E" w:rsidP="00415D58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702" w:type="dxa"/>
            <w:vMerge w:val="restart"/>
            <w:shd w:val="clear" w:color="auto" w:fill="9CC2E5" w:themeFill="accent1" w:themeFillTint="99"/>
          </w:tcPr>
          <w:p w:rsidR="00395C0E" w:rsidRDefault="00395C0E" w:rsidP="00415D58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چاپ </w:t>
            </w:r>
          </w:p>
          <w:p w:rsidR="00395C0E" w:rsidRDefault="00395C0E" w:rsidP="00415D58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چندم</w:t>
            </w:r>
          </w:p>
        </w:tc>
        <w:tc>
          <w:tcPr>
            <w:tcW w:w="1048" w:type="dxa"/>
            <w:vMerge w:val="restart"/>
            <w:shd w:val="clear" w:color="auto" w:fill="9CC2E5" w:themeFill="accent1" w:themeFillTint="99"/>
          </w:tcPr>
          <w:p w:rsidR="00395C0E" w:rsidRDefault="00395C0E" w:rsidP="00415D58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ناشر</w:t>
            </w:r>
          </w:p>
        </w:tc>
        <w:tc>
          <w:tcPr>
            <w:tcW w:w="1713" w:type="dxa"/>
            <w:vMerge w:val="restart"/>
            <w:shd w:val="clear" w:color="auto" w:fill="9CC2E5" w:themeFill="accent1" w:themeFillTint="99"/>
          </w:tcPr>
          <w:p w:rsidR="00395C0E" w:rsidRDefault="00395C0E" w:rsidP="00415D58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395C0E" w:rsidTr="00395C0E">
        <w:trPr>
          <w:trHeight w:val="295"/>
          <w:tblHeader/>
          <w:jc w:val="center"/>
        </w:trPr>
        <w:tc>
          <w:tcPr>
            <w:tcW w:w="729" w:type="dxa"/>
            <w:vMerge/>
          </w:tcPr>
          <w:p w:rsidR="00395C0E" w:rsidRDefault="00395C0E" w:rsidP="00415D58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3" w:type="dxa"/>
            <w:vMerge/>
          </w:tcPr>
          <w:p w:rsidR="00395C0E" w:rsidRDefault="00395C0E" w:rsidP="00415D58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5" w:type="dxa"/>
            <w:shd w:val="clear" w:color="auto" w:fill="9CC2E5" w:themeFill="accent1" w:themeFillTint="99"/>
          </w:tcPr>
          <w:p w:rsidR="00395C0E" w:rsidRDefault="00395C0E" w:rsidP="00415D58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تالیف</w:t>
            </w:r>
          </w:p>
        </w:tc>
        <w:tc>
          <w:tcPr>
            <w:tcW w:w="760" w:type="dxa"/>
            <w:shd w:val="clear" w:color="auto" w:fill="9CC2E5" w:themeFill="accent1" w:themeFillTint="99"/>
          </w:tcPr>
          <w:p w:rsidR="00395C0E" w:rsidRDefault="00395C0E" w:rsidP="00415D58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804" w:type="dxa"/>
            <w:shd w:val="clear" w:color="auto" w:fill="9CC2E5" w:themeFill="accent1" w:themeFillTint="99"/>
          </w:tcPr>
          <w:p w:rsidR="00395C0E" w:rsidRDefault="00395C0E" w:rsidP="00415D58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تجدید چاپ</w:t>
            </w:r>
          </w:p>
        </w:tc>
        <w:tc>
          <w:tcPr>
            <w:tcW w:w="1094" w:type="dxa"/>
            <w:shd w:val="clear" w:color="auto" w:fill="9CC2E5" w:themeFill="accent1" w:themeFillTint="99"/>
          </w:tcPr>
          <w:p w:rsidR="00395C0E" w:rsidRDefault="00395C0E" w:rsidP="00415D58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ویراستاری</w:t>
            </w:r>
          </w:p>
        </w:tc>
        <w:tc>
          <w:tcPr>
            <w:tcW w:w="702" w:type="dxa"/>
            <w:vMerge/>
          </w:tcPr>
          <w:p w:rsidR="00395C0E" w:rsidRDefault="00395C0E" w:rsidP="00415D58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8" w:type="dxa"/>
            <w:vMerge/>
          </w:tcPr>
          <w:p w:rsidR="00395C0E" w:rsidRDefault="00395C0E" w:rsidP="00415D58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vMerge/>
          </w:tcPr>
          <w:p w:rsidR="00395C0E" w:rsidRDefault="00395C0E" w:rsidP="00415D58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</w:p>
        </w:tc>
      </w:tr>
      <w:tr w:rsidR="00162DE6" w:rsidRPr="00B96AC5" w:rsidTr="009D57EA">
        <w:trPr>
          <w:jc w:val="center"/>
        </w:trPr>
        <w:tc>
          <w:tcPr>
            <w:tcW w:w="729" w:type="dxa"/>
          </w:tcPr>
          <w:p w:rsidR="00415D58" w:rsidRPr="00415D58" w:rsidRDefault="00415D58" w:rsidP="00415D58">
            <w:pPr>
              <w:rPr>
                <w:rFonts w:ascii="IranNastaliq" w:hAnsi="IranNastaliq" w:cs="B Zar"/>
                <w:rtl/>
              </w:rPr>
            </w:pPr>
            <w:r w:rsidRPr="00415D58">
              <w:rPr>
                <w:rFonts w:ascii="IranNastaliq" w:hAnsi="IranNastaliq" w:cs="B Zar" w:hint="cs"/>
                <w:rtl/>
              </w:rPr>
              <w:t>1</w:t>
            </w:r>
          </w:p>
        </w:tc>
        <w:tc>
          <w:tcPr>
            <w:tcW w:w="1783" w:type="dxa"/>
          </w:tcPr>
          <w:p w:rsidR="00415D58" w:rsidRPr="00415D58" w:rsidRDefault="00415D58" w:rsidP="00415D58">
            <w:pPr>
              <w:rPr>
                <w:rFonts w:ascii="IranNastaliq" w:hAnsi="IranNastaliq" w:cs="B Zar"/>
                <w:rtl/>
              </w:rPr>
            </w:pPr>
            <w:r w:rsidRPr="00415D58">
              <w:rPr>
                <w:rFonts w:ascii="IranNastaliq" w:hAnsi="IranNastaliq" w:cs="B Zar" w:hint="cs"/>
                <w:rtl/>
              </w:rPr>
              <w:t>سم شناسی آفت کش ها (حشره کش ها- جونده کش ها- علف کش ها- قارچ کش ها)</w:t>
            </w:r>
          </w:p>
        </w:tc>
        <w:tc>
          <w:tcPr>
            <w:tcW w:w="685" w:type="dxa"/>
          </w:tcPr>
          <w:p w:rsidR="00415D58" w:rsidRPr="00B96AC5" w:rsidRDefault="00162DE6" w:rsidP="00415D58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</w:rPr>
              <w:sym w:font="Wingdings 2" w:char="F050"/>
            </w:r>
          </w:p>
        </w:tc>
        <w:tc>
          <w:tcPr>
            <w:tcW w:w="760" w:type="dxa"/>
          </w:tcPr>
          <w:p w:rsidR="00415D58" w:rsidRPr="00B96AC5" w:rsidRDefault="00162DE6" w:rsidP="00415D58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</w:rPr>
              <w:sym w:font="Wingdings 2" w:char="F050"/>
            </w:r>
          </w:p>
        </w:tc>
        <w:tc>
          <w:tcPr>
            <w:tcW w:w="804" w:type="dxa"/>
          </w:tcPr>
          <w:p w:rsidR="00415D58" w:rsidRPr="00B96AC5" w:rsidRDefault="00162DE6" w:rsidP="00415D58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  <w:rtl/>
              </w:rPr>
              <w:t>-</w:t>
            </w:r>
          </w:p>
        </w:tc>
        <w:tc>
          <w:tcPr>
            <w:tcW w:w="1094" w:type="dxa"/>
          </w:tcPr>
          <w:p w:rsidR="00415D58" w:rsidRPr="00B96AC5" w:rsidRDefault="00162DE6" w:rsidP="00415D58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  <w:rtl/>
              </w:rPr>
              <w:t>-</w:t>
            </w:r>
          </w:p>
        </w:tc>
        <w:tc>
          <w:tcPr>
            <w:tcW w:w="702" w:type="dxa"/>
          </w:tcPr>
          <w:p w:rsidR="00415D58" w:rsidRPr="00B96AC5" w:rsidRDefault="00162DE6" w:rsidP="00415D58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  <w:rtl/>
              </w:rPr>
              <w:t>اول</w:t>
            </w:r>
          </w:p>
        </w:tc>
        <w:tc>
          <w:tcPr>
            <w:tcW w:w="1048" w:type="dxa"/>
          </w:tcPr>
          <w:p w:rsidR="00415D58" w:rsidRPr="00B96AC5" w:rsidRDefault="00162DE6" w:rsidP="00415D58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  <w:rtl/>
              </w:rPr>
              <w:t>فدک- با تائید داشگاه علوم پزشکی تبریز</w:t>
            </w:r>
          </w:p>
        </w:tc>
        <w:tc>
          <w:tcPr>
            <w:tcW w:w="1713" w:type="dxa"/>
          </w:tcPr>
          <w:p w:rsidR="00415D58" w:rsidRPr="00B96AC5" w:rsidRDefault="00162DE6" w:rsidP="00415D58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  <w:rtl/>
              </w:rPr>
              <w:t>دکتر رسول</w:t>
            </w:r>
            <w:r w:rsidR="00CA72C7">
              <w:rPr>
                <w:rFonts w:ascii="IranNastaliq" w:hAnsi="IranNastaliq" w:cs="B Zar" w:hint="cs"/>
                <w:rtl/>
              </w:rPr>
              <w:t xml:space="preserve"> </w:t>
            </w:r>
            <w:r w:rsidRPr="00B96AC5">
              <w:rPr>
                <w:rFonts w:ascii="IranNastaliq" w:hAnsi="IranNastaliq" w:cs="B Zar" w:hint="cs"/>
                <w:rtl/>
              </w:rPr>
              <w:t>زاده- عمران احمدی</w:t>
            </w:r>
          </w:p>
        </w:tc>
      </w:tr>
      <w:tr w:rsidR="00934701" w:rsidRPr="00B96AC5" w:rsidTr="009D57EA">
        <w:trPr>
          <w:jc w:val="center"/>
        </w:trPr>
        <w:tc>
          <w:tcPr>
            <w:tcW w:w="729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>
              <w:rPr>
                <w:rFonts w:ascii="IranNastaliq" w:hAnsi="IranNastaliq" w:cs="B Zar" w:hint="cs"/>
                <w:rtl/>
              </w:rPr>
              <w:t>2</w:t>
            </w:r>
          </w:p>
        </w:tc>
        <w:tc>
          <w:tcPr>
            <w:tcW w:w="1783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>
              <w:rPr>
                <w:rFonts w:ascii="IranNastaliq" w:hAnsi="IranNastaliq" w:cs="B Zar" w:hint="cs"/>
                <w:rtl/>
              </w:rPr>
              <w:t>سم شناسی شغلی</w:t>
            </w:r>
          </w:p>
        </w:tc>
        <w:tc>
          <w:tcPr>
            <w:tcW w:w="685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</w:rPr>
              <w:sym w:font="Wingdings 2" w:char="F050"/>
            </w:r>
          </w:p>
        </w:tc>
        <w:tc>
          <w:tcPr>
            <w:tcW w:w="760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</w:rPr>
              <w:sym w:font="Wingdings 2" w:char="F050"/>
            </w:r>
          </w:p>
        </w:tc>
        <w:tc>
          <w:tcPr>
            <w:tcW w:w="804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  <w:rtl/>
              </w:rPr>
              <w:t>-</w:t>
            </w:r>
          </w:p>
        </w:tc>
        <w:tc>
          <w:tcPr>
            <w:tcW w:w="1094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  <w:rtl/>
              </w:rPr>
              <w:t>-</w:t>
            </w:r>
          </w:p>
        </w:tc>
        <w:tc>
          <w:tcPr>
            <w:tcW w:w="702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  <w:rtl/>
              </w:rPr>
              <w:t>اول</w:t>
            </w:r>
          </w:p>
        </w:tc>
        <w:tc>
          <w:tcPr>
            <w:tcW w:w="1048" w:type="dxa"/>
          </w:tcPr>
          <w:p w:rsidR="00934701" w:rsidRPr="00B96AC5" w:rsidRDefault="00BC581C" w:rsidP="00934701">
            <w:pPr>
              <w:rPr>
                <w:rFonts w:ascii="IranNastaliq" w:hAnsi="IranNastaliq" w:cs="B Zar"/>
                <w:rtl/>
              </w:rPr>
            </w:pPr>
            <w:r>
              <w:rPr>
                <w:rFonts w:ascii="IranNastaliq" w:hAnsi="IranNastaliq" w:cs="B Zar" w:hint="cs"/>
                <w:rtl/>
              </w:rPr>
              <w:t>انتشارات خلیلی</w:t>
            </w:r>
          </w:p>
        </w:tc>
        <w:tc>
          <w:tcPr>
            <w:tcW w:w="1713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>
              <w:rPr>
                <w:rFonts w:ascii="IranNastaliq" w:hAnsi="IranNastaliq" w:cs="B Zar" w:hint="cs"/>
                <w:rtl/>
              </w:rPr>
              <w:t>عمران احمدی- مجتبی حقیقت</w:t>
            </w:r>
          </w:p>
        </w:tc>
      </w:tr>
      <w:tr w:rsidR="00934701" w:rsidRPr="00B96AC5" w:rsidTr="009D57EA">
        <w:trPr>
          <w:jc w:val="center"/>
        </w:trPr>
        <w:tc>
          <w:tcPr>
            <w:tcW w:w="729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  <w:rtl/>
              </w:rPr>
              <w:t>2</w:t>
            </w:r>
          </w:p>
        </w:tc>
        <w:tc>
          <w:tcPr>
            <w:tcW w:w="1783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  <w:rtl/>
              </w:rPr>
              <w:t>ایمنی و بهداشت در کشاورزی</w:t>
            </w:r>
          </w:p>
        </w:tc>
        <w:tc>
          <w:tcPr>
            <w:tcW w:w="685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</w:rPr>
              <w:sym w:font="Wingdings 2" w:char="F050"/>
            </w:r>
          </w:p>
        </w:tc>
        <w:tc>
          <w:tcPr>
            <w:tcW w:w="760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</w:rPr>
              <w:sym w:font="Wingdings 2" w:char="F050"/>
            </w:r>
          </w:p>
        </w:tc>
        <w:tc>
          <w:tcPr>
            <w:tcW w:w="804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  <w:rtl/>
              </w:rPr>
              <w:t>در نوبت چاپ</w:t>
            </w:r>
          </w:p>
        </w:tc>
        <w:tc>
          <w:tcPr>
            <w:tcW w:w="1094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  <w:rtl/>
              </w:rPr>
              <w:t>-</w:t>
            </w:r>
          </w:p>
        </w:tc>
        <w:tc>
          <w:tcPr>
            <w:tcW w:w="702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  <w:rtl/>
              </w:rPr>
              <w:t>-</w:t>
            </w:r>
          </w:p>
        </w:tc>
        <w:tc>
          <w:tcPr>
            <w:tcW w:w="1048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  <w:rtl/>
              </w:rPr>
              <w:t>فدک</w:t>
            </w:r>
          </w:p>
        </w:tc>
        <w:tc>
          <w:tcPr>
            <w:tcW w:w="1713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  <w:rtl/>
              </w:rPr>
              <w:t>دکتر رسول</w:t>
            </w:r>
            <w:r>
              <w:rPr>
                <w:rFonts w:ascii="IranNastaliq" w:hAnsi="IranNastaliq" w:cs="B Zar" w:hint="cs"/>
                <w:rtl/>
              </w:rPr>
              <w:t xml:space="preserve"> </w:t>
            </w:r>
            <w:r w:rsidRPr="00B96AC5">
              <w:rPr>
                <w:rFonts w:ascii="IranNastaliq" w:hAnsi="IranNastaliq" w:cs="B Zar" w:hint="cs"/>
                <w:rtl/>
              </w:rPr>
              <w:t>زاده- عمران احمدی</w:t>
            </w:r>
          </w:p>
        </w:tc>
      </w:tr>
      <w:tr w:rsidR="00934701" w:rsidRPr="00B96AC5" w:rsidTr="009D57EA">
        <w:trPr>
          <w:jc w:val="center"/>
        </w:trPr>
        <w:tc>
          <w:tcPr>
            <w:tcW w:w="729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>
              <w:rPr>
                <w:rFonts w:ascii="IranNastaliq" w:hAnsi="IranNastaliq" w:cs="B Zar" w:hint="cs"/>
                <w:rtl/>
              </w:rPr>
              <w:t>3</w:t>
            </w:r>
          </w:p>
        </w:tc>
        <w:tc>
          <w:tcPr>
            <w:tcW w:w="1783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  <w:rtl/>
              </w:rPr>
              <w:t>کنترل صدا (موانع صوتی)</w:t>
            </w:r>
          </w:p>
        </w:tc>
        <w:tc>
          <w:tcPr>
            <w:tcW w:w="685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</w:rPr>
              <w:sym w:font="Wingdings 2" w:char="F050"/>
            </w:r>
          </w:p>
        </w:tc>
        <w:tc>
          <w:tcPr>
            <w:tcW w:w="760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</w:rPr>
              <w:sym w:font="Wingdings 2" w:char="F050"/>
            </w:r>
          </w:p>
        </w:tc>
        <w:tc>
          <w:tcPr>
            <w:tcW w:w="804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  <w:rtl/>
              </w:rPr>
              <w:t>در نوبت چاپ</w:t>
            </w:r>
          </w:p>
        </w:tc>
        <w:tc>
          <w:tcPr>
            <w:tcW w:w="1094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>
              <w:rPr>
                <w:rFonts w:ascii="IranNastaliq" w:hAnsi="IranNastaliq" w:cs="B Zar" w:hint="cs"/>
                <w:rtl/>
              </w:rPr>
              <w:t>-</w:t>
            </w:r>
          </w:p>
        </w:tc>
        <w:tc>
          <w:tcPr>
            <w:tcW w:w="702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>
              <w:rPr>
                <w:rFonts w:ascii="IranNastaliq" w:hAnsi="IranNastaliq" w:cs="B Zar" w:hint="cs"/>
                <w:rtl/>
              </w:rPr>
              <w:t>-</w:t>
            </w:r>
          </w:p>
        </w:tc>
        <w:tc>
          <w:tcPr>
            <w:tcW w:w="1048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>
              <w:rPr>
                <w:rFonts w:ascii="IranNastaliq" w:hAnsi="IranNastaliq" w:cs="B Zar" w:hint="cs"/>
                <w:rtl/>
              </w:rPr>
              <w:t>فن آوران</w:t>
            </w:r>
          </w:p>
        </w:tc>
        <w:tc>
          <w:tcPr>
            <w:tcW w:w="1713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  <w:rtl/>
              </w:rPr>
              <w:t>دکتر علی خوانی- عمران احمدی- ابراهیم تابان</w:t>
            </w:r>
          </w:p>
        </w:tc>
      </w:tr>
      <w:tr w:rsidR="00934701" w:rsidRPr="00B96AC5" w:rsidTr="009D57EA">
        <w:trPr>
          <w:jc w:val="center"/>
        </w:trPr>
        <w:tc>
          <w:tcPr>
            <w:tcW w:w="729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>
              <w:rPr>
                <w:rFonts w:ascii="IranNastaliq" w:hAnsi="IranNastaliq" w:cs="B Zar" w:hint="cs"/>
                <w:rtl/>
              </w:rPr>
              <w:t>4</w:t>
            </w:r>
          </w:p>
        </w:tc>
        <w:tc>
          <w:tcPr>
            <w:tcW w:w="1783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>
              <w:rPr>
                <w:rFonts w:ascii="IranNastaliq" w:hAnsi="IranNastaliq" w:cs="B Zar" w:hint="cs"/>
                <w:rtl/>
              </w:rPr>
              <w:t>روش های تجزیه و تحلیل حادثه</w:t>
            </w:r>
          </w:p>
        </w:tc>
        <w:tc>
          <w:tcPr>
            <w:tcW w:w="685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</w:rPr>
              <w:sym w:font="Wingdings 2" w:char="F050"/>
            </w:r>
          </w:p>
        </w:tc>
        <w:tc>
          <w:tcPr>
            <w:tcW w:w="760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</w:rPr>
              <w:sym w:font="Wingdings 2" w:char="F050"/>
            </w:r>
          </w:p>
        </w:tc>
        <w:tc>
          <w:tcPr>
            <w:tcW w:w="804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  <w:rtl/>
              </w:rPr>
              <w:t xml:space="preserve">در </w:t>
            </w:r>
            <w:r>
              <w:rPr>
                <w:rFonts w:ascii="IranNastaliq" w:hAnsi="IranNastaliq" w:cs="B Zar" w:hint="cs"/>
                <w:rtl/>
              </w:rPr>
              <w:t>دست تدوین</w:t>
            </w:r>
          </w:p>
        </w:tc>
        <w:tc>
          <w:tcPr>
            <w:tcW w:w="1094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>
              <w:rPr>
                <w:rFonts w:ascii="IranNastaliq" w:hAnsi="IranNastaliq" w:cs="B Zar" w:hint="cs"/>
                <w:rtl/>
              </w:rPr>
              <w:t>-</w:t>
            </w:r>
          </w:p>
        </w:tc>
        <w:tc>
          <w:tcPr>
            <w:tcW w:w="702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>
              <w:rPr>
                <w:rFonts w:ascii="IranNastaliq" w:hAnsi="IranNastaliq" w:cs="B Zar" w:hint="cs"/>
                <w:rtl/>
              </w:rPr>
              <w:t>-</w:t>
            </w:r>
          </w:p>
        </w:tc>
        <w:tc>
          <w:tcPr>
            <w:tcW w:w="1048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>
              <w:rPr>
                <w:rFonts w:ascii="IranNastaliq" w:hAnsi="IranNastaliq" w:cs="B Zar" w:hint="cs"/>
                <w:rtl/>
              </w:rPr>
              <w:t>-</w:t>
            </w:r>
          </w:p>
        </w:tc>
        <w:tc>
          <w:tcPr>
            <w:tcW w:w="1713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>
              <w:rPr>
                <w:rFonts w:ascii="IranNastaliq" w:hAnsi="IranNastaliq" w:cs="B Zar" w:hint="cs"/>
                <w:rtl/>
              </w:rPr>
              <w:t>عمران احمدی- عباس زرانژاد</w:t>
            </w:r>
          </w:p>
        </w:tc>
      </w:tr>
      <w:tr w:rsidR="00934701" w:rsidRPr="00B96AC5" w:rsidTr="009D57EA">
        <w:trPr>
          <w:jc w:val="center"/>
        </w:trPr>
        <w:tc>
          <w:tcPr>
            <w:tcW w:w="729" w:type="dxa"/>
          </w:tcPr>
          <w:p w:rsidR="00934701" w:rsidRDefault="00934701" w:rsidP="00934701">
            <w:pPr>
              <w:rPr>
                <w:rFonts w:ascii="IranNastaliq" w:hAnsi="IranNastaliq" w:cs="B Zar"/>
                <w:rtl/>
              </w:rPr>
            </w:pPr>
            <w:r>
              <w:rPr>
                <w:rFonts w:ascii="IranNastaliq" w:hAnsi="IranNastaliq" w:cs="B Zar" w:hint="cs"/>
                <w:rtl/>
              </w:rPr>
              <w:t>5</w:t>
            </w:r>
          </w:p>
        </w:tc>
        <w:tc>
          <w:tcPr>
            <w:tcW w:w="1783" w:type="dxa"/>
          </w:tcPr>
          <w:p w:rsidR="00934701" w:rsidRDefault="00934701" w:rsidP="00934701">
            <w:pPr>
              <w:rPr>
                <w:rFonts w:ascii="IranNastaliq" w:hAnsi="IranNastaliq" w:cs="B Zar"/>
                <w:rtl/>
              </w:rPr>
            </w:pPr>
            <w:r>
              <w:rPr>
                <w:rFonts w:ascii="IranNastaliq" w:hAnsi="IranNastaliq" w:cs="B Zar" w:hint="cs"/>
                <w:rtl/>
              </w:rPr>
              <w:t>آمارکاربردی در ایمنی و بهداشت حرفه‌ای</w:t>
            </w:r>
          </w:p>
        </w:tc>
        <w:tc>
          <w:tcPr>
            <w:tcW w:w="685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</w:rPr>
              <w:sym w:font="Wingdings 2" w:char="F050"/>
            </w:r>
          </w:p>
        </w:tc>
        <w:tc>
          <w:tcPr>
            <w:tcW w:w="760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</w:rPr>
              <w:sym w:font="Wingdings 2" w:char="F050"/>
            </w:r>
          </w:p>
        </w:tc>
        <w:tc>
          <w:tcPr>
            <w:tcW w:w="804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 w:rsidRPr="00B96AC5">
              <w:rPr>
                <w:rFonts w:ascii="IranNastaliq" w:hAnsi="IranNastaliq" w:cs="B Zar" w:hint="cs"/>
                <w:rtl/>
              </w:rPr>
              <w:t xml:space="preserve">در </w:t>
            </w:r>
            <w:r>
              <w:rPr>
                <w:rFonts w:ascii="IranNastaliq" w:hAnsi="IranNastaliq" w:cs="B Zar" w:hint="cs"/>
                <w:rtl/>
              </w:rPr>
              <w:t>دست تدوین</w:t>
            </w:r>
          </w:p>
        </w:tc>
        <w:tc>
          <w:tcPr>
            <w:tcW w:w="1094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>
              <w:rPr>
                <w:rFonts w:ascii="IranNastaliq" w:hAnsi="IranNastaliq" w:cs="B Zar" w:hint="cs"/>
                <w:rtl/>
              </w:rPr>
              <w:t>-</w:t>
            </w:r>
          </w:p>
        </w:tc>
        <w:tc>
          <w:tcPr>
            <w:tcW w:w="702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>
              <w:rPr>
                <w:rFonts w:ascii="IranNastaliq" w:hAnsi="IranNastaliq" w:cs="B Zar" w:hint="cs"/>
                <w:rtl/>
              </w:rPr>
              <w:t>-</w:t>
            </w:r>
          </w:p>
        </w:tc>
        <w:tc>
          <w:tcPr>
            <w:tcW w:w="1048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>
              <w:rPr>
                <w:rFonts w:ascii="IranNastaliq" w:hAnsi="IranNastaliq" w:cs="B Zar" w:hint="cs"/>
                <w:rtl/>
              </w:rPr>
              <w:t>-</w:t>
            </w:r>
          </w:p>
        </w:tc>
        <w:tc>
          <w:tcPr>
            <w:tcW w:w="1713" w:type="dxa"/>
          </w:tcPr>
          <w:p w:rsidR="00934701" w:rsidRPr="00B96AC5" w:rsidRDefault="00934701" w:rsidP="00934701">
            <w:pPr>
              <w:rPr>
                <w:rFonts w:ascii="IranNastaliq" w:hAnsi="IranNastaliq" w:cs="B Zar"/>
                <w:rtl/>
              </w:rPr>
            </w:pPr>
            <w:r>
              <w:rPr>
                <w:rFonts w:ascii="IranNastaliq" w:hAnsi="IranNastaliq" w:cs="B Zar" w:hint="cs"/>
                <w:rtl/>
              </w:rPr>
              <w:t>عمران احمدی- یحیی رسولزاده</w:t>
            </w:r>
          </w:p>
        </w:tc>
      </w:tr>
    </w:tbl>
    <w:p w:rsidR="00623E48" w:rsidRDefault="00623E48" w:rsidP="004E6B11">
      <w:pPr>
        <w:spacing w:after="0" w:line="240" w:lineRule="auto"/>
        <w:rPr>
          <w:rFonts w:ascii="IranNastaliq" w:hAnsi="IranNastaliq" w:cs="B Zar"/>
          <w:b/>
          <w:bCs/>
          <w:sz w:val="24"/>
          <w:szCs w:val="24"/>
          <w:rtl/>
        </w:rPr>
      </w:pPr>
    </w:p>
    <w:p w:rsidR="009216AE" w:rsidRPr="004E6B11" w:rsidRDefault="009216AE" w:rsidP="004E6B11">
      <w:pPr>
        <w:spacing w:after="0" w:line="240" w:lineRule="auto"/>
        <w:rPr>
          <w:rFonts w:ascii="IranNastaliq" w:hAnsi="IranNastaliq" w:cs="B Zar"/>
          <w:b/>
          <w:bCs/>
          <w:sz w:val="24"/>
          <w:szCs w:val="24"/>
        </w:rPr>
      </w:pPr>
    </w:p>
    <w:p w:rsidR="00BE63AC" w:rsidRPr="007C41BC" w:rsidRDefault="00295A35" w:rsidP="00623E48">
      <w:pPr>
        <w:pStyle w:val="ListParagraph"/>
        <w:numPr>
          <w:ilvl w:val="0"/>
          <w:numId w:val="3"/>
        </w:numPr>
        <w:tabs>
          <w:tab w:val="right" w:pos="116"/>
        </w:tabs>
        <w:spacing w:after="0" w:line="240" w:lineRule="auto"/>
        <w:ind w:left="116"/>
        <w:rPr>
          <w:rFonts w:ascii="IranNastaliq" w:hAnsi="IranNastaliq" w:cs="B Zar"/>
          <w:b/>
          <w:bCs/>
          <w:color w:val="0070C0"/>
          <w:sz w:val="24"/>
          <w:szCs w:val="24"/>
          <w:rtl/>
        </w:rPr>
      </w:pPr>
      <w:r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t xml:space="preserve">تجارب </w:t>
      </w:r>
      <w:r w:rsidR="00BE63AC"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t>حرفه ای در رشته مربوطه</w:t>
      </w:r>
    </w:p>
    <w:tbl>
      <w:tblPr>
        <w:tblStyle w:val="TableGrid"/>
        <w:bidiVisual/>
        <w:tblW w:w="5140" w:type="pct"/>
        <w:tblInd w:w="-252" w:type="dxa"/>
        <w:tblLook w:val="04A0" w:firstRow="1" w:lastRow="0" w:firstColumn="1" w:lastColumn="0" w:noHBand="0" w:noVBand="1"/>
      </w:tblPr>
      <w:tblGrid>
        <w:gridCol w:w="728"/>
        <w:gridCol w:w="4184"/>
        <w:gridCol w:w="2232"/>
        <w:gridCol w:w="2124"/>
      </w:tblGrid>
      <w:tr w:rsidR="00BE63AC" w:rsidTr="007C41BC">
        <w:tc>
          <w:tcPr>
            <w:tcW w:w="393" w:type="pct"/>
            <w:shd w:val="clear" w:color="auto" w:fill="9CC2E5" w:themeFill="accent1" w:themeFillTint="99"/>
          </w:tcPr>
          <w:p w:rsidR="00BE63AC" w:rsidRPr="0046195D" w:rsidRDefault="00BE63AC" w:rsidP="00FF19A7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46195D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57" w:type="pct"/>
            <w:shd w:val="clear" w:color="auto" w:fill="9CC2E5" w:themeFill="accent1" w:themeFillTint="99"/>
          </w:tcPr>
          <w:p w:rsidR="00BE63AC" w:rsidRPr="0046195D" w:rsidRDefault="00BE63AC" w:rsidP="00FF19A7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46195D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 خدمت حرفه ای</w:t>
            </w:r>
          </w:p>
        </w:tc>
        <w:tc>
          <w:tcPr>
            <w:tcW w:w="1204" w:type="pct"/>
            <w:shd w:val="clear" w:color="auto" w:fill="9CC2E5" w:themeFill="accent1" w:themeFillTint="99"/>
          </w:tcPr>
          <w:p w:rsidR="00BE63AC" w:rsidRPr="0046195D" w:rsidRDefault="00BE63AC" w:rsidP="00FF19A7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46195D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دانشگاه/ سازمان دریافت کننده خدمات</w:t>
            </w:r>
          </w:p>
        </w:tc>
        <w:tc>
          <w:tcPr>
            <w:tcW w:w="1146" w:type="pct"/>
            <w:shd w:val="clear" w:color="auto" w:fill="9CC2E5" w:themeFill="accent1" w:themeFillTint="99"/>
          </w:tcPr>
          <w:p w:rsidR="00BE63AC" w:rsidRPr="0046195D" w:rsidRDefault="00BE63AC" w:rsidP="00FF19A7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46195D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تاریخ ارائه خدمات</w:t>
            </w:r>
          </w:p>
        </w:tc>
      </w:tr>
      <w:tr w:rsidR="00BE63AC" w:rsidTr="00623E48">
        <w:tc>
          <w:tcPr>
            <w:tcW w:w="393" w:type="pct"/>
          </w:tcPr>
          <w:p w:rsidR="00BE63AC" w:rsidRPr="0046195D" w:rsidRDefault="00BE63AC" w:rsidP="0046195D">
            <w:pPr>
              <w:autoSpaceDE w:val="0"/>
              <w:autoSpaceDN w:val="0"/>
              <w:adjustRightInd w:val="0"/>
              <w:rPr>
                <w:rFonts w:ascii="B Zar" w:cs="B Zar"/>
                <w:rtl/>
              </w:rPr>
            </w:pPr>
            <w:r w:rsidRPr="0046195D">
              <w:rPr>
                <w:rFonts w:ascii="B Zar" w:cs="B Zar" w:hint="cs"/>
                <w:rtl/>
              </w:rPr>
              <w:t>1</w:t>
            </w:r>
          </w:p>
        </w:tc>
        <w:tc>
          <w:tcPr>
            <w:tcW w:w="2257" w:type="pct"/>
          </w:tcPr>
          <w:p w:rsidR="00BE63AC" w:rsidRPr="0046195D" w:rsidRDefault="00BE63AC" w:rsidP="0046195D">
            <w:pPr>
              <w:autoSpaceDE w:val="0"/>
              <w:autoSpaceDN w:val="0"/>
              <w:adjustRightInd w:val="0"/>
              <w:rPr>
                <w:rFonts w:ascii="B Zar" w:cs="B Zar"/>
                <w:rtl/>
              </w:rPr>
            </w:pPr>
            <w:r w:rsidRPr="0046195D">
              <w:rPr>
                <w:rFonts w:ascii="B Zar" w:cs="B Zar" w:hint="cs"/>
                <w:rtl/>
              </w:rPr>
              <w:t>مسئول بهداشت حرفه ای</w:t>
            </w:r>
          </w:p>
        </w:tc>
        <w:tc>
          <w:tcPr>
            <w:tcW w:w="1204" w:type="pct"/>
          </w:tcPr>
          <w:p w:rsidR="00BE63AC" w:rsidRDefault="00BE63AC" w:rsidP="0046195D">
            <w:pPr>
              <w:autoSpaceDE w:val="0"/>
              <w:autoSpaceDN w:val="0"/>
              <w:adjustRightInd w:val="0"/>
              <w:jc w:val="center"/>
              <w:rPr>
                <w:rFonts w:ascii="B Zar" w:cs="B Zar"/>
              </w:rPr>
            </w:pPr>
            <w:r>
              <w:rPr>
                <w:rFonts w:ascii="B Zar" w:cs="B Zar" w:hint="cs"/>
                <w:rtl/>
              </w:rPr>
              <w:t>شرکت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ریخته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گری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پیوسته</w:t>
            </w:r>
          </w:p>
          <w:p w:rsidR="00BE63AC" w:rsidRPr="0046195D" w:rsidRDefault="00BE63AC" w:rsidP="0046195D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rtl/>
              </w:rPr>
            </w:pPr>
            <w:r>
              <w:rPr>
                <w:rFonts w:ascii="B Zar" w:cs="B Zar" w:hint="cs"/>
                <w:rtl/>
              </w:rPr>
              <w:t>سهند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مدت</w:t>
            </w:r>
            <w:r w:rsidR="00E40E3D">
              <w:rPr>
                <w:rFonts w:ascii="B Zar" w:cs="B Zar" w:hint="cs"/>
                <w:rtl/>
              </w:rPr>
              <w:t>8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ماه</w:t>
            </w:r>
          </w:p>
        </w:tc>
        <w:tc>
          <w:tcPr>
            <w:tcW w:w="1146" w:type="pct"/>
          </w:tcPr>
          <w:p w:rsidR="00BE63AC" w:rsidRPr="0046195D" w:rsidRDefault="00E40E3D" w:rsidP="0046195D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rtl/>
              </w:rPr>
            </w:pPr>
            <w:r w:rsidRPr="0046195D">
              <w:rPr>
                <w:rFonts w:ascii="B Zar" w:cs="B Zar" w:hint="cs"/>
                <w:rtl/>
              </w:rPr>
              <w:t>سال 91</w:t>
            </w:r>
          </w:p>
        </w:tc>
      </w:tr>
      <w:tr w:rsidR="00BE63AC" w:rsidTr="00623E48">
        <w:tc>
          <w:tcPr>
            <w:tcW w:w="393" w:type="pct"/>
          </w:tcPr>
          <w:p w:rsidR="00BE63AC" w:rsidRPr="0046195D" w:rsidRDefault="00E40E3D" w:rsidP="0046195D">
            <w:pPr>
              <w:autoSpaceDE w:val="0"/>
              <w:autoSpaceDN w:val="0"/>
              <w:adjustRightInd w:val="0"/>
              <w:rPr>
                <w:rFonts w:ascii="B Zar" w:cs="B Zar"/>
                <w:rtl/>
              </w:rPr>
            </w:pPr>
            <w:r w:rsidRPr="0046195D">
              <w:rPr>
                <w:rFonts w:ascii="B Zar" w:cs="B Zar" w:hint="cs"/>
                <w:rtl/>
              </w:rPr>
              <w:t>2</w:t>
            </w:r>
          </w:p>
        </w:tc>
        <w:tc>
          <w:tcPr>
            <w:tcW w:w="2257" w:type="pct"/>
          </w:tcPr>
          <w:p w:rsidR="00BE63AC" w:rsidRPr="00E40E3D" w:rsidRDefault="00E40E3D" w:rsidP="0046195D">
            <w:pPr>
              <w:autoSpaceDE w:val="0"/>
              <w:autoSpaceDN w:val="0"/>
              <w:adjustRightInd w:val="0"/>
              <w:rPr>
                <w:rFonts w:ascii="B Zar" w:cs="B Zar"/>
                <w:rtl/>
              </w:rPr>
            </w:pPr>
            <w:r>
              <w:rPr>
                <w:rFonts w:ascii="B Zar" w:cs="B Zar" w:hint="cs"/>
                <w:rtl/>
              </w:rPr>
              <w:t>همكاری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در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پروژه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ارتباط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با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صنعت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با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عنوان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طراحي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و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پیاده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سازی سیستم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ممیزی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ارگونومي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مشاغل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و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ایستگاه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های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کار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ماه</w:t>
            </w:r>
          </w:p>
        </w:tc>
        <w:tc>
          <w:tcPr>
            <w:tcW w:w="1204" w:type="pct"/>
          </w:tcPr>
          <w:p w:rsidR="00E40E3D" w:rsidRDefault="00E40E3D" w:rsidP="0046195D">
            <w:pPr>
              <w:autoSpaceDE w:val="0"/>
              <w:autoSpaceDN w:val="0"/>
              <w:adjustRightInd w:val="0"/>
              <w:jc w:val="center"/>
              <w:rPr>
                <w:rFonts w:ascii="B Zar" w:cs="B Zar"/>
              </w:rPr>
            </w:pPr>
            <w:r>
              <w:rPr>
                <w:rFonts w:ascii="B Zar" w:cs="B Zar" w:hint="cs"/>
                <w:rtl/>
              </w:rPr>
              <w:t>شرکت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پالایش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نفت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تبریز</w:t>
            </w:r>
            <w:r>
              <w:rPr>
                <w:rFonts w:ascii="B Zar" w:cs="B Zar"/>
              </w:rPr>
              <w:t xml:space="preserve"> </w:t>
            </w:r>
            <w:r>
              <w:rPr>
                <w:rFonts w:ascii="B Zar" w:cs="B Zar" w:hint="cs"/>
                <w:rtl/>
              </w:rPr>
              <w:t>به</w:t>
            </w:r>
          </w:p>
          <w:p w:rsidR="00BE63AC" w:rsidRPr="0046195D" w:rsidRDefault="00E40E3D" w:rsidP="0046195D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rtl/>
              </w:rPr>
            </w:pPr>
            <w:r>
              <w:rPr>
                <w:rFonts w:ascii="B Zar" w:cs="B Zar" w:hint="cs"/>
                <w:rtl/>
              </w:rPr>
              <w:t>مدت 6 ماه</w:t>
            </w:r>
          </w:p>
        </w:tc>
        <w:tc>
          <w:tcPr>
            <w:tcW w:w="1146" w:type="pct"/>
          </w:tcPr>
          <w:p w:rsidR="00BE63AC" w:rsidRPr="0046195D" w:rsidRDefault="00E40E3D" w:rsidP="0046195D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rtl/>
              </w:rPr>
            </w:pPr>
            <w:r w:rsidRPr="0046195D">
              <w:rPr>
                <w:rFonts w:ascii="B Zar" w:cs="B Zar" w:hint="cs"/>
                <w:rtl/>
              </w:rPr>
              <w:t>سال 93</w:t>
            </w:r>
          </w:p>
        </w:tc>
      </w:tr>
      <w:tr w:rsidR="00BE63AC" w:rsidTr="00623E48">
        <w:tc>
          <w:tcPr>
            <w:tcW w:w="393" w:type="pct"/>
          </w:tcPr>
          <w:p w:rsidR="00BE63AC" w:rsidRPr="0046195D" w:rsidRDefault="00E40E3D" w:rsidP="0046195D">
            <w:pPr>
              <w:autoSpaceDE w:val="0"/>
              <w:autoSpaceDN w:val="0"/>
              <w:adjustRightInd w:val="0"/>
              <w:rPr>
                <w:rFonts w:ascii="B Zar" w:cs="B Zar"/>
                <w:rtl/>
              </w:rPr>
            </w:pPr>
            <w:r w:rsidRPr="0046195D">
              <w:rPr>
                <w:rFonts w:ascii="B Zar" w:cs="B Zar" w:hint="cs"/>
                <w:rtl/>
              </w:rPr>
              <w:t>3</w:t>
            </w:r>
          </w:p>
        </w:tc>
        <w:tc>
          <w:tcPr>
            <w:tcW w:w="2257" w:type="pct"/>
          </w:tcPr>
          <w:p w:rsidR="00BE63AC" w:rsidRPr="00CA72C7" w:rsidRDefault="00E40E3D" w:rsidP="0046195D">
            <w:pPr>
              <w:autoSpaceDE w:val="0"/>
              <w:autoSpaceDN w:val="0"/>
              <w:adjustRightInd w:val="0"/>
              <w:rPr>
                <w:rFonts w:ascii="B Zar" w:cs="B Zar"/>
                <w:rtl/>
              </w:rPr>
            </w:pPr>
            <w:r w:rsidRPr="00CA72C7">
              <w:rPr>
                <w:rFonts w:ascii="B Zar" w:cs="B Zar"/>
                <w:rtl/>
              </w:rPr>
              <w:t>همكاری</w:t>
            </w:r>
            <w:r w:rsidRPr="00CA72C7">
              <w:rPr>
                <w:rFonts w:ascii="B Zar" w:cs="B Zar"/>
              </w:rPr>
              <w:t xml:space="preserve"> </w:t>
            </w:r>
            <w:r w:rsidRPr="00CA72C7">
              <w:rPr>
                <w:rFonts w:ascii="B Zar" w:cs="B Zar"/>
                <w:rtl/>
              </w:rPr>
              <w:t>در</w:t>
            </w:r>
            <w:r w:rsidRPr="00CA72C7">
              <w:rPr>
                <w:rFonts w:ascii="B Zar" w:cs="B Zar"/>
              </w:rPr>
              <w:t xml:space="preserve"> </w:t>
            </w:r>
            <w:r w:rsidRPr="00CA72C7">
              <w:rPr>
                <w:rFonts w:ascii="B Zar" w:cs="B Zar"/>
                <w:rtl/>
              </w:rPr>
              <w:t>پروژه</w:t>
            </w:r>
            <w:r w:rsidRPr="00CA72C7">
              <w:rPr>
                <w:rFonts w:ascii="B Zar" w:cs="B Zar"/>
              </w:rPr>
              <w:t xml:space="preserve"> </w:t>
            </w:r>
            <w:r w:rsidRPr="00CA72C7">
              <w:rPr>
                <w:rFonts w:ascii="B Zar" w:cs="B Zar"/>
                <w:rtl/>
              </w:rPr>
              <w:t>ارتباط</w:t>
            </w:r>
            <w:r w:rsidRPr="00CA72C7">
              <w:rPr>
                <w:rFonts w:ascii="B Zar" w:cs="B Zar"/>
              </w:rPr>
              <w:t xml:space="preserve"> </w:t>
            </w:r>
            <w:r w:rsidRPr="00CA72C7">
              <w:rPr>
                <w:rFonts w:ascii="B Zar" w:cs="B Zar"/>
                <w:rtl/>
              </w:rPr>
              <w:t>با</w:t>
            </w:r>
            <w:r w:rsidRPr="00CA72C7">
              <w:rPr>
                <w:rFonts w:ascii="B Zar" w:cs="B Zar"/>
              </w:rPr>
              <w:t xml:space="preserve"> </w:t>
            </w:r>
            <w:r w:rsidRPr="00CA72C7">
              <w:rPr>
                <w:rFonts w:ascii="B Zar" w:cs="B Zar"/>
                <w:rtl/>
              </w:rPr>
              <w:t>صنعت</w:t>
            </w:r>
            <w:r w:rsidRPr="00CA72C7">
              <w:rPr>
                <w:rFonts w:ascii="B Zar" w:cs="B Zar"/>
              </w:rPr>
              <w:t xml:space="preserve"> </w:t>
            </w:r>
            <w:r w:rsidRPr="00CA72C7">
              <w:rPr>
                <w:rFonts w:ascii="B Zar" w:cs="B Zar"/>
                <w:rtl/>
              </w:rPr>
              <w:t>با</w:t>
            </w:r>
            <w:r w:rsidRPr="00CA72C7">
              <w:rPr>
                <w:rFonts w:ascii="B Zar" w:cs="B Zar"/>
              </w:rPr>
              <w:t xml:space="preserve"> </w:t>
            </w:r>
            <w:r w:rsidRPr="00CA72C7">
              <w:rPr>
                <w:rFonts w:ascii="B Zar" w:cs="B Zar"/>
                <w:rtl/>
              </w:rPr>
              <w:t>عنوان</w:t>
            </w:r>
            <w:r w:rsidRPr="00CA72C7">
              <w:rPr>
                <w:rFonts w:ascii="B Zar" w:cs="B Zar"/>
              </w:rPr>
              <w:t xml:space="preserve"> </w:t>
            </w:r>
            <w:r w:rsidRPr="00CA72C7">
              <w:rPr>
                <w:rFonts w:ascii="B Zar" w:cs="B Zar"/>
                <w:rtl/>
              </w:rPr>
              <w:t>شناسایي،</w:t>
            </w:r>
            <w:r w:rsidRPr="00CA72C7">
              <w:rPr>
                <w:rFonts w:ascii="B Zar" w:cs="B Zar"/>
              </w:rPr>
              <w:t xml:space="preserve"> </w:t>
            </w:r>
            <w:r w:rsidRPr="00CA72C7">
              <w:rPr>
                <w:rFonts w:ascii="B Zar" w:cs="B Zar"/>
                <w:rtl/>
              </w:rPr>
              <w:t>ارزیابي</w:t>
            </w:r>
            <w:r w:rsidRPr="00CA72C7">
              <w:rPr>
                <w:rFonts w:ascii="B Zar" w:cs="B Zar"/>
              </w:rPr>
              <w:t xml:space="preserve"> </w:t>
            </w:r>
            <w:r w:rsidRPr="00CA72C7">
              <w:rPr>
                <w:rFonts w:ascii="B Zar" w:cs="B Zar"/>
                <w:rtl/>
              </w:rPr>
              <w:t>و کنترل</w:t>
            </w:r>
            <w:r w:rsidRPr="00CA72C7">
              <w:rPr>
                <w:rFonts w:ascii="B Zar" w:cs="B Zar"/>
              </w:rPr>
              <w:t xml:space="preserve"> </w:t>
            </w:r>
            <w:r w:rsidRPr="00CA72C7">
              <w:rPr>
                <w:rFonts w:ascii="B Zar" w:cs="B Zar"/>
                <w:rtl/>
              </w:rPr>
              <w:t>خطرات</w:t>
            </w:r>
            <w:r w:rsidRPr="00CA72C7">
              <w:rPr>
                <w:rFonts w:ascii="B Zar" w:cs="B Zar"/>
              </w:rPr>
              <w:t xml:space="preserve"> </w:t>
            </w:r>
            <w:r w:rsidRPr="00CA72C7">
              <w:rPr>
                <w:rFonts w:ascii="B Zar" w:cs="B Zar"/>
                <w:rtl/>
              </w:rPr>
              <w:t>شغلي</w:t>
            </w:r>
            <w:r w:rsidRPr="00CA72C7">
              <w:rPr>
                <w:rFonts w:ascii="B Zar" w:cs="B Zar"/>
              </w:rPr>
              <w:t xml:space="preserve"> </w:t>
            </w:r>
            <w:r w:rsidRPr="00CA72C7">
              <w:rPr>
                <w:rFonts w:ascii="B Zar" w:cs="B Zar"/>
                <w:rtl/>
              </w:rPr>
              <w:t>به</w:t>
            </w:r>
            <w:r w:rsidRPr="00CA72C7">
              <w:rPr>
                <w:rFonts w:ascii="B Zar" w:cs="B Zar"/>
              </w:rPr>
              <w:t xml:space="preserve"> </w:t>
            </w:r>
            <w:r w:rsidRPr="00CA72C7">
              <w:rPr>
                <w:rFonts w:ascii="B Zar" w:cs="B Zar"/>
                <w:rtl/>
              </w:rPr>
              <w:t>روش</w:t>
            </w:r>
            <w:r w:rsidRPr="00CA72C7">
              <w:rPr>
                <w:rFonts w:ascii="B Zar" w:cs="B Zar"/>
              </w:rPr>
              <w:t xml:space="preserve"> </w:t>
            </w:r>
            <w:r w:rsidRPr="00CA72C7">
              <w:rPr>
                <w:rFonts w:asciiTheme="majorBidi" w:hAnsiTheme="majorBidi" w:cstheme="majorBidi"/>
              </w:rPr>
              <w:t>JHA</w:t>
            </w:r>
          </w:p>
        </w:tc>
        <w:tc>
          <w:tcPr>
            <w:tcW w:w="1204" w:type="pct"/>
          </w:tcPr>
          <w:p w:rsidR="00BE63AC" w:rsidRPr="0046195D" w:rsidRDefault="00E40E3D" w:rsidP="0046195D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rtl/>
              </w:rPr>
            </w:pPr>
            <w:r w:rsidRPr="0046195D">
              <w:rPr>
                <w:rFonts w:ascii="B Zar" w:cs="B Zar" w:hint="cs"/>
                <w:rtl/>
              </w:rPr>
              <w:t>شرکت پالایش نفت تبریز به مدت 6 ماه</w:t>
            </w:r>
          </w:p>
        </w:tc>
        <w:tc>
          <w:tcPr>
            <w:tcW w:w="1146" w:type="pct"/>
          </w:tcPr>
          <w:p w:rsidR="00BE63AC" w:rsidRPr="0046195D" w:rsidRDefault="00E40E3D" w:rsidP="0046195D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rtl/>
              </w:rPr>
            </w:pPr>
            <w:r w:rsidRPr="0046195D">
              <w:rPr>
                <w:rFonts w:ascii="B Zar" w:cs="B Zar" w:hint="cs"/>
                <w:rtl/>
              </w:rPr>
              <w:t>سال 93</w:t>
            </w:r>
          </w:p>
        </w:tc>
      </w:tr>
      <w:tr w:rsidR="000414E2" w:rsidTr="00623E48">
        <w:tc>
          <w:tcPr>
            <w:tcW w:w="393" w:type="pct"/>
          </w:tcPr>
          <w:p w:rsidR="000414E2" w:rsidRPr="0046195D" w:rsidRDefault="000414E2" w:rsidP="0046195D">
            <w:pPr>
              <w:autoSpaceDE w:val="0"/>
              <w:autoSpaceDN w:val="0"/>
              <w:adjustRightInd w:val="0"/>
              <w:rPr>
                <w:rFonts w:ascii="B Zar" w:cs="B Zar"/>
                <w:rtl/>
              </w:rPr>
            </w:pPr>
            <w:r>
              <w:rPr>
                <w:rFonts w:ascii="B Zar" w:cs="B Zar" w:hint="cs"/>
                <w:rtl/>
              </w:rPr>
              <w:t>4</w:t>
            </w:r>
          </w:p>
        </w:tc>
        <w:tc>
          <w:tcPr>
            <w:tcW w:w="2257" w:type="pct"/>
          </w:tcPr>
          <w:p w:rsidR="000414E2" w:rsidRPr="00CA72C7" w:rsidRDefault="000414E2" w:rsidP="00915573">
            <w:pPr>
              <w:autoSpaceDE w:val="0"/>
              <w:autoSpaceDN w:val="0"/>
              <w:adjustRightInd w:val="0"/>
              <w:rPr>
                <w:rFonts w:ascii="B Zar" w:cs="B Zar"/>
                <w:rtl/>
              </w:rPr>
            </w:pPr>
            <w:r>
              <w:rPr>
                <w:rFonts w:ascii="B Zar" w:cs="B Zar" w:hint="cs"/>
                <w:rtl/>
              </w:rPr>
              <w:t xml:space="preserve">همکاری با دفتر ارتباط با </w:t>
            </w:r>
            <w:r w:rsidR="00915573">
              <w:rPr>
                <w:rFonts w:ascii="B Zar" w:cs="B Zar" w:hint="cs"/>
                <w:rtl/>
              </w:rPr>
              <w:t>صنعت</w:t>
            </w:r>
            <w:r w:rsidR="009120EF">
              <w:rPr>
                <w:rFonts w:ascii="B Zar" w:cs="B Zar" w:hint="cs"/>
                <w:rtl/>
              </w:rPr>
              <w:t xml:space="preserve"> دانشگاه بقیه الله</w:t>
            </w:r>
          </w:p>
        </w:tc>
        <w:tc>
          <w:tcPr>
            <w:tcW w:w="1204" w:type="pct"/>
          </w:tcPr>
          <w:p w:rsidR="000414E2" w:rsidRPr="0046195D" w:rsidRDefault="00915573" w:rsidP="0046195D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rtl/>
              </w:rPr>
            </w:pPr>
            <w:r>
              <w:rPr>
                <w:rFonts w:ascii="B Zar" w:cs="B Zar" w:hint="cs"/>
                <w:rtl/>
              </w:rPr>
              <w:t xml:space="preserve">دانشکده بهداشت دانشگاه بقیه الله </w:t>
            </w:r>
            <w:r w:rsidR="000414E2">
              <w:rPr>
                <w:rFonts w:ascii="B Zar" w:cs="B Zar" w:hint="cs"/>
                <w:rtl/>
              </w:rPr>
              <w:t>2 سال</w:t>
            </w:r>
          </w:p>
        </w:tc>
        <w:tc>
          <w:tcPr>
            <w:tcW w:w="1146" w:type="pct"/>
          </w:tcPr>
          <w:p w:rsidR="000414E2" w:rsidRPr="0046195D" w:rsidRDefault="00915573" w:rsidP="0046195D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rtl/>
              </w:rPr>
            </w:pPr>
            <w:r>
              <w:rPr>
                <w:rFonts w:ascii="B Zar" w:cs="B Zar" w:hint="cs"/>
                <w:rtl/>
              </w:rPr>
              <w:t>93-95</w:t>
            </w:r>
          </w:p>
        </w:tc>
      </w:tr>
      <w:tr w:rsidR="00E40E3D" w:rsidTr="00623E48">
        <w:tc>
          <w:tcPr>
            <w:tcW w:w="393" w:type="pct"/>
          </w:tcPr>
          <w:p w:rsidR="00E40E3D" w:rsidRPr="0046195D" w:rsidRDefault="00E22E87" w:rsidP="0046195D">
            <w:pPr>
              <w:autoSpaceDE w:val="0"/>
              <w:autoSpaceDN w:val="0"/>
              <w:adjustRightInd w:val="0"/>
              <w:rPr>
                <w:rFonts w:ascii="B Zar" w:cs="B Zar"/>
                <w:rtl/>
              </w:rPr>
            </w:pPr>
            <w:r>
              <w:rPr>
                <w:rFonts w:ascii="B Zar" w:cs="B Zar" w:hint="cs"/>
                <w:rtl/>
              </w:rPr>
              <w:t>5</w:t>
            </w:r>
          </w:p>
        </w:tc>
        <w:tc>
          <w:tcPr>
            <w:tcW w:w="2257" w:type="pct"/>
          </w:tcPr>
          <w:p w:rsidR="00E40E3D" w:rsidRPr="00CA72C7" w:rsidRDefault="0046195D" w:rsidP="0046195D">
            <w:pPr>
              <w:autoSpaceDE w:val="0"/>
              <w:autoSpaceDN w:val="0"/>
              <w:adjustRightInd w:val="0"/>
              <w:rPr>
                <w:rFonts w:ascii="B Zar" w:cs="B Zar"/>
                <w:rtl/>
              </w:rPr>
            </w:pPr>
            <w:r w:rsidRPr="00CA72C7">
              <w:rPr>
                <w:rFonts w:ascii="B Zar" w:cs="B Zar"/>
                <w:rtl/>
              </w:rPr>
              <w:t>مشاوره</w:t>
            </w:r>
            <w:r w:rsidR="004E6B11">
              <w:rPr>
                <w:rFonts w:ascii="B Zar" w:cs="B Zar" w:hint="cs"/>
                <w:rtl/>
              </w:rPr>
              <w:t xml:space="preserve"> واحد ایمنی</w:t>
            </w:r>
            <w:r w:rsidRPr="00CA72C7">
              <w:rPr>
                <w:rFonts w:ascii="B Zar" w:cs="B Zar"/>
                <w:rtl/>
              </w:rPr>
              <w:t xml:space="preserve"> اداره کل </w:t>
            </w:r>
            <w:r w:rsidRPr="00CA72C7">
              <w:rPr>
                <w:rFonts w:asciiTheme="majorBidi" w:hAnsiTheme="majorBidi" w:cstheme="majorBidi"/>
              </w:rPr>
              <w:t>HSE</w:t>
            </w:r>
            <w:r w:rsidRPr="00CA72C7">
              <w:rPr>
                <w:rFonts w:ascii="B Zar" w:cs="B Zar"/>
                <w:rtl/>
              </w:rPr>
              <w:t xml:space="preserve"> وزارت نفت</w:t>
            </w:r>
          </w:p>
        </w:tc>
        <w:tc>
          <w:tcPr>
            <w:tcW w:w="1204" w:type="pct"/>
          </w:tcPr>
          <w:p w:rsidR="00E40E3D" w:rsidRPr="0046195D" w:rsidRDefault="0046195D" w:rsidP="0046195D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rtl/>
              </w:rPr>
            </w:pPr>
            <w:r w:rsidRPr="0046195D">
              <w:rPr>
                <w:rFonts w:ascii="B Zar" w:cs="B Zar" w:hint="cs"/>
                <w:rtl/>
              </w:rPr>
              <w:t>وزارت نفت</w:t>
            </w:r>
            <w:r w:rsidR="000414E2">
              <w:rPr>
                <w:rFonts w:ascii="B Zar" w:cs="B Zar" w:hint="cs"/>
                <w:rtl/>
              </w:rPr>
              <w:t xml:space="preserve"> به مدت دو سال</w:t>
            </w:r>
          </w:p>
        </w:tc>
        <w:tc>
          <w:tcPr>
            <w:tcW w:w="1146" w:type="pct"/>
          </w:tcPr>
          <w:p w:rsidR="00E40E3D" w:rsidRPr="0046195D" w:rsidRDefault="0046195D" w:rsidP="0046195D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rtl/>
              </w:rPr>
            </w:pPr>
            <w:r w:rsidRPr="0046195D">
              <w:rPr>
                <w:rFonts w:ascii="B Zar" w:cs="B Zar" w:hint="cs"/>
                <w:rtl/>
              </w:rPr>
              <w:t>سال 94 و 95</w:t>
            </w:r>
            <w:r w:rsidR="00E22E87">
              <w:rPr>
                <w:rFonts w:ascii="B Zar" w:cs="B Zar" w:hint="cs"/>
                <w:rtl/>
              </w:rPr>
              <w:t xml:space="preserve"> و 96</w:t>
            </w:r>
          </w:p>
        </w:tc>
      </w:tr>
    </w:tbl>
    <w:p w:rsidR="007C41BC" w:rsidRPr="00395C0E" w:rsidRDefault="007C41BC" w:rsidP="0046195D">
      <w:pPr>
        <w:rPr>
          <w:rFonts w:ascii="IranNastaliq" w:hAnsi="IranNastaliq" w:cs="B Zar"/>
          <w:b/>
          <w:bCs/>
          <w:sz w:val="24"/>
          <w:szCs w:val="24"/>
          <w:rtl/>
        </w:rPr>
      </w:pPr>
    </w:p>
    <w:p w:rsidR="0046195D" w:rsidRPr="007C41BC" w:rsidRDefault="0046195D" w:rsidP="00623E48">
      <w:pPr>
        <w:pStyle w:val="ListParagraph"/>
        <w:numPr>
          <w:ilvl w:val="0"/>
          <w:numId w:val="3"/>
        </w:numPr>
        <w:ind w:left="-64" w:hanging="180"/>
        <w:rPr>
          <w:rFonts w:ascii="IranNastaliq" w:hAnsi="IranNastaliq" w:cs="B Zar"/>
          <w:b/>
          <w:bCs/>
          <w:color w:val="0070C0"/>
          <w:sz w:val="24"/>
          <w:szCs w:val="24"/>
        </w:rPr>
      </w:pPr>
      <w:r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lastRenderedPageBreak/>
        <w:t>عضویت در مراکز تحقیقاتی و کمیته های تخصصی</w:t>
      </w:r>
    </w:p>
    <w:tbl>
      <w:tblPr>
        <w:tblStyle w:val="TableGrid"/>
        <w:bidiVisual/>
        <w:tblW w:w="5140" w:type="pct"/>
        <w:tblInd w:w="-252" w:type="dxa"/>
        <w:tblLook w:val="04A0" w:firstRow="1" w:lastRow="0" w:firstColumn="1" w:lastColumn="0" w:noHBand="0" w:noVBand="1"/>
      </w:tblPr>
      <w:tblGrid>
        <w:gridCol w:w="810"/>
        <w:gridCol w:w="2454"/>
        <w:gridCol w:w="1501"/>
        <w:gridCol w:w="1500"/>
        <w:gridCol w:w="1377"/>
        <w:gridCol w:w="1626"/>
      </w:tblGrid>
      <w:tr w:rsidR="003304B5" w:rsidRPr="00FF19A7" w:rsidTr="007C41BC">
        <w:trPr>
          <w:trHeight w:val="458"/>
          <w:tblHeader/>
        </w:trPr>
        <w:tc>
          <w:tcPr>
            <w:tcW w:w="437" w:type="pct"/>
            <w:vMerge w:val="restart"/>
            <w:shd w:val="clear" w:color="auto" w:fill="9CC2E5" w:themeFill="accent1" w:themeFillTint="99"/>
          </w:tcPr>
          <w:p w:rsidR="003304B5" w:rsidRPr="00FF19A7" w:rsidRDefault="003304B5" w:rsidP="0046195D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24" w:type="pct"/>
            <w:vMerge w:val="restart"/>
            <w:shd w:val="clear" w:color="auto" w:fill="9CC2E5" w:themeFill="accent1" w:themeFillTint="99"/>
          </w:tcPr>
          <w:p w:rsidR="003304B5" w:rsidRPr="00FF19A7" w:rsidRDefault="003304B5" w:rsidP="0046195D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نام مجمع</w:t>
            </w:r>
          </w:p>
        </w:tc>
        <w:tc>
          <w:tcPr>
            <w:tcW w:w="810" w:type="pct"/>
            <w:vMerge w:val="restart"/>
            <w:shd w:val="clear" w:color="auto" w:fill="9CC2E5" w:themeFill="accent1" w:themeFillTint="99"/>
          </w:tcPr>
          <w:p w:rsidR="003304B5" w:rsidRPr="00FF19A7" w:rsidRDefault="003304B5" w:rsidP="0046195D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 همکاری و سمت</w:t>
            </w:r>
          </w:p>
        </w:tc>
        <w:tc>
          <w:tcPr>
            <w:tcW w:w="809" w:type="pct"/>
            <w:vMerge w:val="restart"/>
            <w:shd w:val="clear" w:color="auto" w:fill="9CC2E5" w:themeFill="accent1" w:themeFillTint="99"/>
          </w:tcPr>
          <w:p w:rsidR="003304B5" w:rsidRPr="00FF19A7" w:rsidRDefault="003304B5" w:rsidP="0046195D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محل فعالیت</w:t>
            </w:r>
          </w:p>
        </w:tc>
        <w:tc>
          <w:tcPr>
            <w:tcW w:w="1620" w:type="pct"/>
            <w:gridSpan w:val="2"/>
            <w:shd w:val="clear" w:color="auto" w:fill="9CC2E5" w:themeFill="accent1" w:themeFillTint="99"/>
          </w:tcPr>
          <w:p w:rsidR="003304B5" w:rsidRPr="00FF19A7" w:rsidRDefault="003304B5" w:rsidP="007C41BC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مدت عضویت</w:t>
            </w:r>
          </w:p>
        </w:tc>
      </w:tr>
      <w:tr w:rsidR="003304B5" w:rsidRPr="00FF19A7" w:rsidTr="007C41BC">
        <w:trPr>
          <w:trHeight w:val="295"/>
          <w:tblHeader/>
        </w:trPr>
        <w:tc>
          <w:tcPr>
            <w:tcW w:w="437" w:type="pct"/>
            <w:vMerge/>
            <w:shd w:val="clear" w:color="auto" w:fill="9CC2E5" w:themeFill="accent1" w:themeFillTint="99"/>
          </w:tcPr>
          <w:p w:rsidR="003304B5" w:rsidRPr="00FF19A7" w:rsidRDefault="003304B5" w:rsidP="0046195D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4" w:type="pct"/>
            <w:vMerge/>
            <w:shd w:val="clear" w:color="auto" w:fill="9CC2E5" w:themeFill="accent1" w:themeFillTint="99"/>
          </w:tcPr>
          <w:p w:rsidR="003304B5" w:rsidRPr="00FF19A7" w:rsidRDefault="003304B5" w:rsidP="0046195D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pct"/>
            <w:vMerge/>
            <w:shd w:val="clear" w:color="auto" w:fill="9CC2E5" w:themeFill="accent1" w:themeFillTint="99"/>
          </w:tcPr>
          <w:p w:rsidR="003304B5" w:rsidRPr="00FF19A7" w:rsidRDefault="003304B5" w:rsidP="0046195D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  <w:vMerge/>
            <w:shd w:val="clear" w:color="auto" w:fill="9CC2E5" w:themeFill="accent1" w:themeFillTint="99"/>
          </w:tcPr>
          <w:p w:rsidR="003304B5" w:rsidRPr="00FF19A7" w:rsidRDefault="003304B5" w:rsidP="0046195D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pct"/>
            <w:shd w:val="clear" w:color="auto" w:fill="9CC2E5" w:themeFill="accent1" w:themeFillTint="99"/>
          </w:tcPr>
          <w:p w:rsidR="003304B5" w:rsidRPr="00FF19A7" w:rsidRDefault="003304B5" w:rsidP="00FF19A7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از</w:t>
            </w:r>
          </w:p>
        </w:tc>
        <w:tc>
          <w:tcPr>
            <w:tcW w:w="877" w:type="pct"/>
            <w:shd w:val="clear" w:color="auto" w:fill="9CC2E5" w:themeFill="accent1" w:themeFillTint="99"/>
          </w:tcPr>
          <w:p w:rsidR="003304B5" w:rsidRPr="00FF19A7" w:rsidRDefault="003304B5" w:rsidP="00FF19A7">
            <w:pPr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لغایت</w:t>
            </w:r>
          </w:p>
        </w:tc>
      </w:tr>
      <w:tr w:rsidR="00D71E54" w:rsidRPr="00FF19A7" w:rsidTr="00623E48">
        <w:tc>
          <w:tcPr>
            <w:tcW w:w="437" w:type="pct"/>
          </w:tcPr>
          <w:p w:rsidR="00D71E54" w:rsidRPr="00FF19A7" w:rsidRDefault="00D71E54" w:rsidP="0046195D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324" w:type="pct"/>
          </w:tcPr>
          <w:p w:rsidR="00D71E54" w:rsidRPr="00FF19A7" w:rsidRDefault="003304B5" w:rsidP="0046195D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کمیته تحقیقات دانشجویی</w:t>
            </w:r>
          </w:p>
        </w:tc>
        <w:tc>
          <w:tcPr>
            <w:tcW w:w="810" w:type="pct"/>
          </w:tcPr>
          <w:p w:rsidR="00D71E54" w:rsidRPr="00FF19A7" w:rsidRDefault="003304B5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عضو شورا</w:t>
            </w:r>
          </w:p>
        </w:tc>
        <w:tc>
          <w:tcPr>
            <w:tcW w:w="809" w:type="pct"/>
          </w:tcPr>
          <w:p w:rsidR="00D71E54" w:rsidRPr="00FF19A7" w:rsidRDefault="003304B5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دانشگاه علوم پزشکی تبریز</w:t>
            </w:r>
          </w:p>
        </w:tc>
        <w:tc>
          <w:tcPr>
            <w:tcW w:w="743" w:type="pct"/>
          </w:tcPr>
          <w:p w:rsidR="00D71E54" w:rsidRPr="00FF19A7" w:rsidRDefault="003304B5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91</w:t>
            </w:r>
          </w:p>
        </w:tc>
        <w:tc>
          <w:tcPr>
            <w:tcW w:w="877" w:type="pct"/>
          </w:tcPr>
          <w:p w:rsidR="00D71E54" w:rsidRPr="00FF19A7" w:rsidRDefault="003304B5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93</w:t>
            </w:r>
          </w:p>
        </w:tc>
      </w:tr>
      <w:tr w:rsidR="003304B5" w:rsidRPr="00FF19A7" w:rsidTr="00623E48">
        <w:tc>
          <w:tcPr>
            <w:tcW w:w="437" w:type="pct"/>
          </w:tcPr>
          <w:p w:rsidR="003304B5" w:rsidRPr="00FF19A7" w:rsidRDefault="003304B5" w:rsidP="003304B5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324" w:type="pct"/>
          </w:tcPr>
          <w:p w:rsidR="003304B5" w:rsidRPr="00FF19A7" w:rsidRDefault="003304B5" w:rsidP="003304B5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بسیج دانشجویی دانشکده بهداشت</w:t>
            </w:r>
          </w:p>
        </w:tc>
        <w:tc>
          <w:tcPr>
            <w:tcW w:w="810" w:type="pct"/>
          </w:tcPr>
          <w:p w:rsidR="003304B5" w:rsidRPr="00FF19A7" w:rsidRDefault="003304B5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مسئول تربیت بدنی</w:t>
            </w:r>
          </w:p>
        </w:tc>
        <w:tc>
          <w:tcPr>
            <w:tcW w:w="809" w:type="pct"/>
          </w:tcPr>
          <w:p w:rsidR="003304B5" w:rsidRPr="00FF19A7" w:rsidRDefault="003304B5" w:rsidP="00E65E08">
            <w:pPr>
              <w:jc w:val="center"/>
              <w:rPr>
                <w:sz w:val="24"/>
                <w:szCs w:val="24"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دانشگاه علوم پزشکی تبریز</w:t>
            </w:r>
          </w:p>
        </w:tc>
        <w:tc>
          <w:tcPr>
            <w:tcW w:w="743" w:type="pct"/>
          </w:tcPr>
          <w:p w:rsidR="003304B5" w:rsidRPr="00FF19A7" w:rsidRDefault="003304B5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91</w:t>
            </w:r>
          </w:p>
        </w:tc>
        <w:tc>
          <w:tcPr>
            <w:tcW w:w="877" w:type="pct"/>
          </w:tcPr>
          <w:p w:rsidR="003304B5" w:rsidRPr="00FF19A7" w:rsidRDefault="003304B5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91</w:t>
            </w:r>
          </w:p>
        </w:tc>
      </w:tr>
      <w:tr w:rsidR="003304B5" w:rsidRPr="00FF19A7" w:rsidTr="00623E48">
        <w:tc>
          <w:tcPr>
            <w:tcW w:w="437" w:type="pct"/>
          </w:tcPr>
          <w:p w:rsidR="003304B5" w:rsidRPr="00FF19A7" w:rsidRDefault="003304B5" w:rsidP="003304B5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324" w:type="pct"/>
          </w:tcPr>
          <w:p w:rsidR="003304B5" w:rsidRPr="00FF19A7" w:rsidRDefault="003304B5" w:rsidP="003304B5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بسیج دانشجویی دانشکده بهداشت</w:t>
            </w:r>
          </w:p>
        </w:tc>
        <w:tc>
          <w:tcPr>
            <w:tcW w:w="810" w:type="pct"/>
          </w:tcPr>
          <w:p w:rsidR="003304B5" w:rsidRPr="00FF19A7" w:rsidRDefault="003304B5" w:rsidP="00E22E8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مسئول واحد </w:t>
            </w:r>
            <w:r w:rsidR="00E22E87">
              <w:rPr>
                <w:rFonts w:ascii="IranNastaliq" w:hAnsi="IranNastaliq" w:cs="B Zar" w:hint="cs"/>
                <w:sz w:val="24"/>
                <w:szCs w:val="24"/>
                <w:rtl/>
              </w:rPr>
              <w:t>پژوهش</w:t>
            </w:r>
          </w:p>
        </w:tc>
        <w:tc>
          <w:tcPr>
            <w:tcW w:w="809" w:type="pct"/>
          </w:tcPr>
          <w:p w:rsidR="003304B5" w:rsidRPr="00FF19A7" w:rsidRDefault="003304B5" w:rsidP="00E65E08">
            <w:pPr>
              <w:jc w:val="center"/>
              <w:rPr>
                <w:sz w:val="24"/>
                <w:szCs w:val="24"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دانشگاه علوم پزشکی تبریز</w:t>
            </w:r>
          </w:p>
        </w:tc>
        <w:tc>
          <w:tcPr>
            <w:tcW w:w="743" w:type="pct"/>
          </w:tcPr>
          <w:p w:rsidR="003304B5" w:rsidRPr="00FF19A7" w:rsidRDefault="003304B5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91</w:t>
            </w:r>
          </w:p>
        </w:tc>
        <w:tc>
          <w:tcPr>
            <w:tcW w:w="877" w:type="pct"/>
          </w:tcPr>
          <w:p w:rsidR="003304B5" w:rsidRPr="00FF19A7" w:rsidRDefault="003304B5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91</w:t>
            </w:r>
          </w:p>
        </w:tc>
      </w:tr>
      <w:tr w:rsidR="00D71E54" w:rsidRPr="00FF19A7" w:rsidTr="00623E48">
        <w:tc>
          <w:tcPr>
            <w:tcW w:w="437" w:type="pct"/>
          </w:tcPr>
          <w:p w:rsidR="00D71E54" w:rsidRPr="00FF19A7" w:rsidRDefault="00D71E54" w:rsidP="0046195D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324" w:type="pct"/>
          </w:tcPr>
          <w:p w:rsidR="00D71E54" w:rsidRPr="00FF19A7" w:rsidRDefault="003304B5" w:rsidP="0046195D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نشریه ایمنی و سلامت کار</w:t>
            </w:r>
          </w:p>
        </w:tc>
        <w:tc>
          <w:tcPr>
            <w:tcW w:w="810" w:type="pct"/>
          </w:tcPr>
          <w:p w:rsidR="00D71E54" w:rsidRPr="00FF19A7" w:rsidRDefault="00ED0E28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مدیر مسئول</w:t>
            </w:r>
          </w:p>
        </w:tc>
        <w:tc>
          <w:tcPr>
            <w:tcW w:w="809" w:type="pct"/>
          </w:tcPr>
          <w:p w:rsidR="00D71E54" w:rsidRPr="00FF19A7" w:rsidRDefault="00ED0E28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تربیت مدرس</w:t>
            </w:r>
          </w:p>
        </w:tc>
        <w:tc>
          <w:tcPr>
            <w:tcW w:w="743" w:type="pct"/>
          </w:tcPr>
          <w:p w:rsidR="00D71E54" w:rsidRPr="00FF19A7" w:rsidRDefault="00ED0E28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877" w:type="pct"/>
          </w:tcPr>
          <w:p w:rsidR="00D71E54" w:rsidRPr="00FF19A7" w:rsidRDefault="00ED0E28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-</w:t>
            </w:r>
          </w:p>
        </w:tc>
      </w:tr>
      <w:tr w:rsidR="00ED0E28" w:rsidRPr="00FF19A7" w:rsidTr="00623E48">
        <w:tc>
          <w:tcPr>
            <w:tcW w:w="437" w:type="pct"/>
          </w:tcPr>
          <w:p w:rsidR="00ED0E28" w:rsidRPr="00FF19A7" w:rsidRDefault="00ED0E28" w:rsidP="00ED0E28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324" w:type="pct"/>
          </w:tcPr>
          <w:p w:rsidR="00ED0E28" w:rsidRPr="00FF19A7" w:rsidRDefault="00ED0E28" w:rsidP="00ED0E28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انجمن علمی </w:t>
            </w:r>
            <w:r w:rsidRPr="00FF19A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دانشجویی بهداشت حرفه ای</w:t>
            </w:r>
          </w:p>
        </w:tc>
        <w:tc>
          <w:tcPr>
            <w:tcW w:w="810" w:type="pct"/>
          </w:tcPr>
          <w:p w:rsidR="00ED0E28" w:rsidRPr="00FF19A7" w:rsidRDefault="00ED0E28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دبیر</w:t>
            </w:r>
            <w:r w:rsidR="00E22E87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انجمن</w:t>
            </w:r>
          </w:p>
        </w:tc>
        <w:tc>
          <w:tcPr>
            <w:tcW w:w="809" w:type="pct"/>
          </w:tcPr>
          <w:p w:rsidR="00ED0E28" w:rsidRPr="00FF19A7" w:rsidRDefault="00ED0E28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تربیت مدرس</w:t>
            </w:r>
          </w:p>
        </w:tc>
        <w:tc>
          <w:tcPr>
            <w:tcW w:w="743" w:type="pct"/>
          </w:tcPr>
          <w:p w:rsidR="00ED0E28" w:rsidRPr="00FF19A7" w:rsidRDefault="00ED0E28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95</w:t>
            </w:r>
          </w:p>
        </w:tc>
        <w:tc>
          <w:tcPr>
            <w:tcW w:w="877" w:type="pct"/>
          </w:tcPr>
          <w:p w:rsidR="00ED0E28" w:rsidRPr="00FF19A7" w:rsidRDefault="00ED0E28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-</w:t>
            </w:r>
          </w:p>
        </w:tc>
      </w:tr>
      <w:tr w:rsidR="00ED0E28" w:rsidRPr="00FF19A7" w:rsidTr="00623E48">
        <w:tc>
          <w:tcPr>
            <w:tcW w:w="437" w:type="pct"/>
          </w:tcPr>
          <w:p w:rsidR="00ED0E28" w:rsidRPr="00FF19A7" w:rsidRDefault="00ED0E28" w:rsidP="00ED0E28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324" w:type="pct"/>
          </w:tcPr>
          <w:p w:rsidR="00ED0E28" w:rsidRPr="00FF19A7" w:rsidRDefault="00ED0E28" w:rsidP="00ED0E28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جهاد دانشگاهی</w:t>
            </w:r>
          </w:p>
        </w:tc>
        <w:tc>
          <w:tcPr>
            <w:tcW w:w="810" w:type="pct"/>
          </w:tcPr>
          <w:p w:rsidR="00ED0E28" w:rsidRPr="00FF19A7" w:rsidRDefault="00ED0E28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عضو</w:t>
            </w:r>
          </w:p>
        </w:tc>
        <w:tc>
          <w:tcPr>
            <w:tcW w:w="809" w:type="pct"/>
          </w:tcPr>
          <w:p w:rsidR="00ED0E28" w:rsidRPr="00FF19A7" w:rsidRDefault="00ED0E28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تربیت مدرس</w:t>
            </w:r>
          </w:p>
        </w:tc>
        <w:tc>
          <w:tcPr>
            <w:tcW w:w="743" w:type="pct"/>
          </w:tcPr>
          <w:p w:rsidR="00ED0E28" w:rsidRPr="00FF19A7" w:rsidRDefault="00ED0E28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93</w:t>
            </w:r>
          </w:p>
        </w:tc>
        <w:tc>
          <w:tcPr>
            <w:tcW w:w="877" w:type="pct"/>
          </w:tcPr>
          <w:p w:rsidR="00ED0E28" w:rsidRPr="00FF19A7" w:rsidRDefault="00ED0E28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95</w:t>
            </w:r>
          </w:p>
        </w:tc>
      </w:tr>
      <w:tr w:rsidR="00ED0E28" w:rsidRPr="00FF19A7" w:rsidTr="00623E48">
        <w:tc>
          <w:tcPr>
            <w:tcW w:w="437" w:type="pct"/>
          </w:tcPr>
          <w:p w:rsidR="00ED0E28" w:rsidRPr="00FF19A7" w:rsidRDefault="00ED0E28" w:rsidP="00ED0E28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1324" w:type="pct"/>
          </w:tcPr>
          <w:p w:rsidR="00ED0E28" w:rsidRPr="00FF19A7" w:rsidRDefault="00ED0E28" w:rsidP="00ED0E28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نشریه رسام</w:t>
            </w:r>
          </w:p>
        </w:tc>
        <w:tc>
          <w:tcPr>
            <w:tcW w:w="810" w:type="pct"/>
          </w:tcPr>
          <w:p w:rsidR="00ED0E28" w:rsidRPr="00FF19A7" w:rsidRDefault="00ED0E28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عضو هیئت تحریریه</w:t>
            </w:r>
          </w:p>
        </w:tc>
        <w:tc>
          <w:tcPr>
            <w:tcW w:w="809" w:type="pct"/>
          </w:tcPr>
          <w:p w:rsidR="00ED0E28" w:rsidRPr="00FF19A7" w:rsidRDefault="00ED0E28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743" w:type="pct"/>
          </w:tcPr>
          <w:p w:rsidR="00ED0E28" w:rsidRPr="00FF19A7" w:rsidRDefault="00ED0E28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94</w:t>
            </w:r>
          </w:p>
        </w:tc>
        <w:tc>
          <w:tcPr>
            <w:tcW w:w="877" w:type="pct"/>
          </w:tcPr>
          <w:p w:rsidR="00ED0E28" w:rsidRPr="00FF19A7" w:rsidRDefault="00ED0E28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-</w:t>
            </w:r>
          </w:p>
        </w:tc>
      </w:tr>
      <w:tr w:rsidR="00ED0E28" w:rsidRPr="00FF19A7" w:rsidTr="00623E48">
        <w:tc>
          <w:tcPr>
            <w:tcW w:w="437" w:type="pct"/>
          </w:tcPr>
          <w:p w:rsidR="00ED0E28" w:rsidRPr="00FF19A7" w:rsidRDefault="00ED0E28" w:rsidP="00ED0E28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1324" w:type="pct"/>
          </w:tcPr>
          <w:p w:rsidR="00ED0E28" w:rsidRPr="00FF19A7" w:rsidRDefault="00ED0E28" w:rsidP="00ED0E28">
            <w:pPr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نشریه بسیج</w:t>
            </w:r>
            <w:r w:rsidR="003E3970"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دانشجویی</w:t>
            </w:r>
          </w:p>
        </w:tc>
        <w:tc>
          <w:tcPr>
            <w:tcW w:w="810" w:type="pct"/>
          </w:tcPr>
          <w:p w:rsidR="00ED0E28" w:rsidRPr="00FF19A7" w:rsidRDefault="00ED0E28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عضو هیئت تحریریه</w:t>
            </w:r>
          </w:p>
        </w:tc>
        <w:tc>
          <w:tcPr>
            <w:tcW w:w="809" w:type="pct"/>
          </w:tcPr>
          <w:p w:rsidR="00ED0E28" w:rsidRPr="00FF19A7" w:rsidRDefault="00ED0E28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تربیت مدرس</w:t>
            </w:r>
          </w:p>
        </w:tc>
        <w:tc>
          <w:tcPr>
            <w:tcW w:w="743" w:type="pct"/>
          </w:tcPr>
          <w:p w:rsidR="00ED0E28" w:rsidRPr="00FF19A7" w:rsidRDefault="00ED0E28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94</w:t>
            </w:r>
          </w:p>
        </w:tc>
        <w:tc>
          <w:tcPr>
            <w:tcW w:w="877" w:type="pct"/>
          </w:tcPr>
          <w:p w:rsidR="00ED0E28" w:rsidRPr="00FF19A7" w:rsidRDefault="00ED0E28" w:rsidP="00E65E08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-</w:t>
            </w:r>
          </w:p>
        </w:tc>
      </w:tr>
    </w:tbl>
    <w:p w:rsidR="00623E48" w:rsidRDefault="00623E48" w:rsidP="00E22E87">
      <w:pPr>
        <w:rPr>
          <w:rFonts w:ascii="IranNastaliq" w:hAnsi="IranNastaliq" w:cs="B Zar"/>
          <w:b/>
          <w:bCs/>
          <w:sz w:val="24"/>
          <w:szCs w:val="24"/>
          <w:rtl/>
        </w:rPr>
      </w:pPr>
      <w:bookmarkStart w:id="0" w:name="_GoBack"/>
      <w:bookmarkEnd w:id="0"/>
    </w:p>
    <w:p w:rsidR="003478AE" w:rsidRPr="007C41BC" w:rsidRDefault="003478AE" w:rsidP="003C48DE">
      <w:pPr>
        <w:pStyle w:val="ListParagraph"/>
        <w:numPr>
          <w:ilvl w:val="0"/>
          <w:numId w:val="3"/>
        </w:numPr>
        <w:ind w:left="26" w:hanging="450"/>
        <w:rPr>
          <w:rFonts w:ascii="IranNastaliq" w:hAnsi="IranNastaliq" w:cs="B Zar"/>
          <w:b/>
          <w:bCs/>
          <w:color w:val="0070C0"/>
          <w:sz w:val="24"/>
          <w:szCs w:val="24"/>
        </w:rPr>
      </w:pPr>
      <w:r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t>شرکت در دوره/ برگزاری کارگاه/ همایش/ نشست تخصصی (آموزشی، پژوهشی و اجرایی)</w:t>
      </w:r>
    </w:p>
    <w:tbl>
      <w:tblPr>
        <w:tblStyle w:val="TableGrid"/>
        <w:bidiVisual/>
        <w:tblW w:w="5121" w:type="pct"/>
        <w:tblInd w:w="-224" w:type="dxa"/>
        <w:tblLook w:val="04A0" w:firstRow="1" w:lastRow="0" w:firstColumn="1" w:lastColumn="0" w:noHBand="0" w:noVBand="1"/>
      </w:tblPr>
      <w:tblGrid>
        <w:gridCol w:w="794"/>
        <w:gridCol w:w="2683"/>
        <w:gridCol w:w="1463"/>
        <w:gridCol w:w="2480"/>
        <w:gridCol w:w="1814"/>
      </w:tblGrid>
      <w:tr w:rsidR="002A73AD" w:rsidRPr="00FF19A7" w:rsidTr="00395C0E">
        <w:trPr>
          <w:tblHeader/>
        </w:trPr>
        <w:tc>
          <w:tcPr>
            <w:tcW w:w="430" w:type="pct"/>
            <w:shd w:val="clear" w:color="auto" w:fill="9CC2E5" w:themeFill="accent1" w:themeFillTint="99"/>
          </w:tcPr>
          <w:p w:rsidR="002A73AD" w:rsidRPr="00FF19A7" w:rsidRDefault="002A73AD" w:rsidP="003478AE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453" w:type="pct"/>
            <w:shd w:val="clear" w:color="auto" w:fill="9CC2E5" w:themeFill="accent1" w:themeFillTint="99"/>
          </w:tcPr>
          <w:p w:rsidR="002A73AD" w:rsidRPr="00FF19A7" w:rsidRDefault="002A73AD" w:rsidP="003478AE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792" w:type="pct"/>
            <w:shd w:val="clear" w:color="auto" w:fill="9CC2E5" w:themeFill="accent1" w:themeFillTint="99"/>
          </w:tcPr>
          <w:p w:rsidR="002A73AD" w:rsidRPr="00FF19A7" w:rsidRDefault="002A73AD" w:rsidP="003478AE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343" w:type="pct"/>
            <w:shd w:val="clear" w:color="auto" w:fill="9CC2E5" w:themeFill="accent1" w:themeFillTint="99"/>
          </w:tcPr>
          <w:p w:rsidR="002A73AD" w:rsidRPr="00FF19A7" w:rsidRDefault="002A73AD" w:rsidP="003478AE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محل برگزاری</w:t>
            </w:r>
          </w:p>
        </w:tc>
        <w:tc>
          <w:tcPr>
            <w:tcW w:w="982" w:type="pct"/>
            <w:shd w:val="clear" w:color="auto" w:fill="9CC2E5" w:themeFill="accent1" w:themeFillTint="99"/>
          </w:tcPr>
          <w:p w:rsidR="002A73AD" w:rsidRPr="00FF19A7" w:rsidRDefault="002A73AD" w:rsidP="003478AE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</w:tr>
      <w:tr w:rsidR="002A73AD" w:rsidRPr="00FF19A7" w:rsidTr="003C48DE">
        <w:tc>
          <w:tcPr>
            <w:tcW w:w="430" w:type="pct"/>
          </w:tcPr>
          <w:p w:rsidR="002A73AD" w:rsidRPr="00FF19A7" w:rsidRDefault="002A73AD" w:rsidP="003478AE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53" w:type="pct"/>
          </w:tcPr>
          <w:p w:rsidR="002A73AD" w:rsidRPr="00FF19A7" w:rsidRDefault="002A73AD" w:rsidP="003478AE">
            <w:pPr>
              <w:rPr>
                <w:rFonts w:ascii="B Zar" w:cs="B Zar"/>
                <w:sz w:val="24"/>
                <w:szCs w:val="24"/>
                <w:rtl/>
              </w:rPr>
            </w:pPr>
            <w:r w:rsidRPr="00FF19A7">
              <w:rPr>
                <w:rFonts w:ascii="B Zar" w:cs="B Zar" w:hint="cs"/>
                <w:sz w:val="24"/>
                <w:szCs w:val="24"/>
                <w:rtl/>
              </w:rPr>
              <w:t>هفتمین همایش دانشجویی تازه های بهداشتی</w:t>
            </w:r>
          </w:p>
        </w:tc>
        <w:tc>
          <w:tcPr>
            <w:tcW w:w="792" w:type="pct"/>
          </w:tcPr>
          <w:p w:rsidR="002A73AD" w:rsidRPr="00FF19A7" w:rsidRDefault="002A73AD" w:rsidP="00FF19A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حضور</w:t>
            </w:r>
          </w:p>
        </w:tc>
        <w:tc>
          <w:tcPr>
            <w:tcW w:w="1343" w:type="pct"/>
          </w:tcPr>
          <w:p w:rsidR="002A73AD" w:rsidRPr="00FF19A7" w:rsidRDefault="00AF76C5" w:rsidP="00FF19A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دانشگاه علوم پزشکی</w:t>
            </w:r>
            <w:r w:rsidR="002A73AD"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شهید بهشتی</w:t>
            </w:r>
          </w:p>
        </w:tc>
        <w:tc>
          <w:tcPr>
            <w:tcW w:w="982" w:type="pct"/>
          </w:tcPr>
          <w:p w:rsidR="002A73AD" w:rsidRPr="00FF19A7" w:rsidRDefault="00AF76C5" w:rsidP="00FF19A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1392</w:t>
            </w:r>
          </w:p>
        </w:tc>
      </w:tr>
      <w:tr w:rsidR="002A73AD" w:rsidRPr="00FF19A7" w:rsidTr="003C48DE">
        <w:tc>
          <w:tcPr>
            <w:tcW w:w="430" w:type="pct"/>
          </w:tcPr>
          <w:p w:rsidR="002A73AD" w:rsidRPr="00FF19A7" w:rsidRDefault="00AF76C5" w:rsidP="003478AE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53" w:type="pct"/>
          </w:tcPr>
          <w:p w:rsidR="002A73AD" w:rsidRPr="00FF19A7" w:rsidRDefault="00AF76C5" w:rsidP="003478AE">
            <w:pPr>
              <w:rPr>
                <w:rFonts w:ascii="B Zar" w:cs="B Zar"/>
                <w:sz w:val="24"/>
                <w:szCs w:val="24"/>
                <w:rtl/>
              </w:rPr>
            </w:pPr>
            <w:r w:rsidRPr="00FF19A7">
              <w:rPr>
                <w:rFonts w:ascii="B Zar" w:cs="B Zar" w:hint="cs"/>
                <w:sz w:val="24"/>
                <w:szCs w:val="24"/>
                <w:rtl/>
              </w:rPr>
              <w:t>همایش دو سالانه ارگونومی</w:t>
            </w:r>
          </w:p>
        </w:tc>
        <w:tc>
          <w:tcPr>
            <w:tcW w:w="792" w:type="pct"/>
          </w:tcPr>
          <w:p w:rsidR="002A73AD" w:rsidRPr="00FF19A7" w:rsidRDefault="00AF76C5" w:rsidP="00FF19A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ارائه مقاله</w:t>
            </w:r>
          </w:p>
        </w:tc>
        <w:tc>
          <w:tcPr>
            <w:tcW w:w="1343" w:type="pct"/>
          </w:tcPr>
          <w:p w:rsidR="002A73AD" w:rsidRPr="00FF19A7" w:rsidRDefault="00AF76C5" w:rsidP="00FF19A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دانشگاه علوم پزشکی همدان</w:t>
            </w:r>
          </w:p>
        </w:tc>
        <w:tc>
          <w:tcPr>
            <w:tcW w:w="982" w:type="pct"/>
          </w:tcPr>
          <w:p w:rsidR="002A73AD" w:rsidRPr="00FF19A7" w:rsidRDefault="00AF76C5" w:rsidP="00FF19A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1393</w:t>
            </w:r>
          </w:p>
        </w:tc>
      </w:tr>
      <w:tr w:rsidR="002A73AD" w:rsidRPr="00FF19A7" w:rsidTr="003C48DE">
        <w:tc>
          <w:tcPr>
            <w:tcW w:w="430" w:type="pct"/>
          </w:tcPr>
          <w:p w:rsidR="002A73AD" w:rsidRPr="00FF19A7" w:rsidRDefault="00AF76C5" w:rsidP="003478AE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53" w:type="pct"/>
          </w:tcPr>
          <w:p w:rsidR="002A73AD" w:rsidRPr="00FF19A7" w:rsidRDefault="00AF76C5" w:rsidP="003478AE">
            <w:pPr>
              <w:rPr>
                <w:rFonts w:ascii="B Zar" w:cs="B Zar"/>
                <w:sz w:val="24"/>
                <w:szCs w:val="24"/>
                <w:rtl/>
              </w:rPr>
            </w:pPr>
            <w:r w:rsidRPr="00FF19A7">
              <w:rPr>
                <w:rFonts w:ascii="B Zar" w:cs="B Zar" w:hint="cs"/>
                <w:sz w:val="24"/>
                <w:szCs w:val="24"/>
                <w:rtl/>
              </w:rPr>
              <w:t>نهمین همایش سراسری بهداشت و ایمنی کار</w:t>
            </w:r>
          </w:p>
        </w:tc>
        <w:tc>
          <w:tcPr>
            <w:tcW w:w="792" w:type="pct"/>
          </w:tcPr>
          <w:p w:rsidR="002A73AD" w:rsidRPr="00FF19A7" w:rsidRDefault="00AF76C5" w:rsidP="00FF19A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ارائه مقاله</w:t>
            </w:r>
          </w:p>
        </w:tc>
        <w:tc>
          <w:tcPr>
            <w:tcW w:w="1343" w:type="pct"/>
          </w:tcPr>
          <w:p w:rsidR="002A73AD" w:rsidRPr="00FF19A7" w:rsidRDefault="00AF76C5" w:rsidP="00FF19A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دانشگاه علوم پزشکی یزد</w:t>
            </w:r>
          </w:p>
        </w:tc>
        <w:tc>
          <w:tcPr>
            <w:tcW w:w="982" w:type="pct"/>
          </w:tcPr>
          <w:p w:rsidR="002A73AD" w:rsidRPr="00FF19A7" w:rsidRDefault="00AF76C5" w:rsidP="00FF19A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1394</w:t>
            </w:r>
          </w:p>
        </w:tc>
      </w:tr>
      <w:tr w:rsidR="002A73AD" w:rsidRPr="00FF19A7" w:rsidTr="003C48DE">
        <w:tc>
          <w:tcPr>
            <w:tcW w:w="430" w:type="pct"/>
          </w:tcPr>
          <w:p w:rsidR="002A73AD" w:rsidRPr="00FF19A7" w:rsidRDefault="00AF76C5" w:rsidP="003478AE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53" w:type="pct"/>
          </w:tcPr>
          <w:p w:rsidR="002A73AD" w:rsidRPr="00FF19A7" w:rsidRDefault="00AF76C5" w:rsidP="003478AE">
            <w:pPr>
              <w:rPr>
                <w:rFonts w:ascii="B Zar" w:cs="B Zar"/>
                <w:sz w:val="24"/>
                <w:szCs w:val="24"/>
                <w:rtl/>
              </w:rPr>
            </w:pPr>
            <w:r w:rsidRPr="00FF19A7">
              <w:rPr>
                <w:rFonts w:ascii="B Zar" w:cs="B Zar" w:hint="cs"/>
                <w:sz w:val="24"/>
                <w:szCs w:val="24"/>
                <w:rtl/>
              </w:rPr>
              <w:t>شانزدهمین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همایش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ملي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بهداشت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محیط</w:t>
            </w:r>
          </w:p>
        </w:tc>
        <w:tc>
          <w:tcPr>
            <w:tcW w:w="792" w:type="pct"/>
          </w:tcPr>
          <w:p w:rsidR="002A73AD" w:rsidRPr="00FF19A7" w:rsidRDefault="00AF76C5" w:rsidP="00FF19A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B Zar" w:cs="B Zar" w:hint="cs"/>
                <w:sz w:val="24"/>
                <w:szCs w:val="24"/>
                <w:rtl/>
              </w:rPr>
              <w:t>ارائه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مقاله</w:t>
            </w:r>
          </w:p>
        </w:tc>
        <w:tc>
          <w:tcPr>
            <w:tcW w:w="1343" w:type="pct"/>
          </w:tcPr>
          <w:p w:rsidR="002A73AD" w:rsidRPr="00FF19A7" w:rsidRDefault="00AF76C5" w:rsidP="00FF19A7">
            <w:pPr>
              <w:autoSpaceDE w:val="0"/>
              <w:autoSpaceDN w:val="0"/>
              <w:adjustRightInd w:val="0"/>
              <w:jc w:val="center"/>
              <w:rPr>
                <w:rFonts w:ascii="B Zar" w:cs="B Zar"/>
                <w:sz w:val="24"/>
                <w:szCs w:val="24"/>
                <w:rtl/>
              </w:rPr>
            </w:pPr>
            <w:r w:rsidRPr="00FF19A7">
              <w:rPr>
                <w:rFonts w:ascii="B Zar" w:cs="B Zar" w:hint="cs"/>
                <w:sz w:val="24"/>
                <w:szCs w:val="24"/>
                <w:rtl/>
              </w:rPr>
              <w:t>دانشگاه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علوم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پزشكي</w:t>
            </w:r>
            <w:r w:rsidR="007A5E12" w:rsidRPr="00FF19A7">
              <w:rPr>
                <w:rFonts w:ascii="B Zar" w:cs="B Zar" w:hint="cs"/>
                <w:sz w:val="24"/>
                <w:szCs w:val="24"/>
                <w:rtl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تبریز</w:t>
            </w:r>
          </w:p>
        </w:tc>
        <w:tc>
          <w:tcPr>
            <w:tcW w:w="982" w:type="pct"/>
          </w:tcPr>
          <w:p w:rsidR="002A73AD" w:rsidRPr="00FF19A7" w:rsidRDefault="00AF76C5" w:rsidP="00FF19A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1392</w:t>
            </w:r>
          </w:p>
        </w:tc>
      </w:tr>
      <w:tr w:rsidR="002A73AD" w:rsidRPr="00FF19A7" w:rsidTr="003C48DE">
        <w:tc>
          <w:tcPr>
            <w:tcW w:w="430" w:type="pct"/>
          </w:tcPr>
          <w:p w:rsidR="002A73AD" w:rsidRPr="00FF19A7" w:rsidRDefault="00675167" w:rsidP="003478AE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53" w:type="pct"/>
          </w:tcPr>
          <w:p w:rsidR="002A73AD" w:rsidRPr="00FF19A7" w:rsidRDefault="00AF76C5" w:rsidP="003478AE">
            <w:pPr>
              <w:rPr>
                <w:rFonts w:ascii="B Zar" w:cs="B Zar"/>
                <w:sz w:val="24"/>
                <w:szCs w:val="24"/>
                <w:rtl/>
              </w:rPr>
            </w:pPr>
            <w:r w:rsidRPr="00FF19A7">
              <w:rPr>
                <w:rFonts w:ascii="B Zar" w:cs="B Zar" w:hint="cs"/>
                <w:sz w:val="24"/>
                <w:szCs w:val="24"/>
                <w:rtl/>
              </w:rPr>
              <w:t>همایش سرطان</w:t>
            </w:r>
          </w:p>
        </w:tc>
        <w:tc>
          <w:tcPr>
            <w:tcW w:w="792" w:type="pct"/>
          </w:tcPr>
          <w:p w:rsidR="002A73AD" w:rsidRPr="00FF19A7" w:rsidRDefault="00AF76C5" w:rsidP="00FF19A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ارائه مقاله</w:t>
            </w:r>
          </w:p>
        </w:tc>
        <w:tc>
          <w:tcPr>
            <w:tcW w:w="1343" w:type="pct"/>
          </w:tcPr>
          <w:p w:rsidR="002A73AD" w:rsidRPr="00FF19A7" w:rsidRDefault="007A5E12" w:rsidP="00FF19A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B Zar" w:cs="B Zar" w:hint="cs"/>
                <w:sz w:val="24"/>
                <w:szCs w:val="24"/>
                <w:rtl/>
              </w:rPr>
              <w:t>دانشگاه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علوم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پزشكي تبریز</w:t>
            </w:r>
          </w:p>
        </w:tc>
        <w:tc>
          <w:tcPr>
            <w:tcW w:w="982" w:type="pct"/>
          </w:tcPr>
          <w:p w:rsidR="002A73AD" w:rsidRPr="00FF19A7" w:rsidRDefault="007A5E12" w:rsidP="00FF19A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1393</w:t>
            </w:r>
          </w:p>
        </w:tc>
      </w:tr>
      <w:tr w:rsidR="007A5E12" w:rsidRPr="00FF19A7" w:rsidTr="003C48DE">
        <w:tc>
          <w:tcPr>
            <w:tcW w:w="430" w:type="pct"/>
          </w:tcPr>
          <w:p w:rsidR="007A5E12" w:rsidRPr="00FF19A7" w:rsidRDefault="00675167" w:rsidP="003478AE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53" w:type="pct"/>
          </w:tcPr>
          <w:p w:rsidR="007A5E12" w:rsidRPr="00FF19A7" w:rsidRDefault="007A5E12" w:rsidP="003478AE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B Zar" w:cs="B Zar" w:hint="cs"/>
                <w:sz w:val="24"/>
                <w:szCs w:val="24"/>
                <w:rtl/>
              </w:rPr>
              <w:t>دوره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ی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آموزشي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Times New Roman" w:hAnsi="Times New Roman" w:cs="Times New Roman"/>
                <w:sz w:val="24"/>
                <w:szCs w:val="24"/>
              </w:rPr>
              <w:t>" Integrated Management System(IMS) Essentials &amp; Documentation Training course</w:t>
            </w:r>
          </w:p>
        </w:tc>
        <w:tc>
          <w:tcPr>
            <w:tcW w:w="792" w:type="pct"/>
          </w:tcPr>
          <w:p w:rsidR="007A5E12" w:rsidRPr="00FF19A7" w:rsidRDefault="007A5E12" w:rsidP="00FF19A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حضور</w:t>
            </w:r>
          </w:p>
        </w:tc>
        <w:tc>
          <w:tcPr>
            <w:tcW w:w="1343" w:type="pct"/>
          </w:tcPr>
          <w:p w:rsidR="007A5E12" w:rsidRPr="00FF19A7" w:rsidRDefault="007A5E12" w:rsidP="00FF19A7">
            <w:pPr>
              <w:jc w:val="center"/>
              <w:rPr>
                <w:rFonts w:ascii="B Zar" w:cs="B Zar"/>
                <w:sz w:val="24"/>
                <w:szCs w:val="24"/>
                <w:rtl/>
              </w:rPr>
            </w:pPr>
            <w:r w:rsidRPr="00FF19A7">
              <w:rPr>
                <w:rFonts w:ascii="B Zar" w:cs="B Zar" w:hint="cs"/>
                <w:sz w:val="24"/>
                <w:szCs w:val="24"/>
                <w:rtl/>
              </w:rPr>
              <w:t>دانشگاه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علوم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پزشكي تبریز</w:t>
            </w:r>
          </w:p>
        </w:tc>
        <w:tc>
          <w:tcPr>
            <w:tcW w:w="982" w:type="pct"/>
          </w:tcPr>
          <w:p w:rsidR="007A5E12" w:rsidRPr="00FF19A7" w:rsidRDefault="007A5E12" w:rsidP="00FF19A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Times New Roman" w:hAnsi="Times New Roman" w:cs="Times New Roman"/>
                <w:sz w:val="24"/>
                <w:szCs w:val="24"/>
              </w:rPr>
              <w:t>15-17.2013</w:t>
            </w:r>
          </w:p>
        </w:tc>
      </w:tr>
      <w:tr w:rsidR="007A5E12" w:rsidRPr="00FF19A7" w:rsidTr="003C48DE">
        <w:tc>
          <w:tcPr>
            <w:tcW w:w="430" w:type="pct"/>
          </w:tcPr>
          <w:p w:rsidR="007A5E12" w:rsidRPr="00FF19A7" w:rsidRDefault="00675167" w:rsidP="007A5E12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1453" w:type="pct"/>
          </w:tcPr>
          <w:p w:rsidR="007A5E12" w:rsidRPr="00FF19A7" w:rsidRDefault="007A5E12" w:rsidP="007A5E12">
            <w:pPr>
              <w:rPr>
                <w:rFonts w:ascii="B Zar" w:cs="B Zar"/>
                <w:sz w:val="24"/>
                <w:szCs w:val="24"/>
                <w:rtl/>
              </w:rPr>
            </w:pPr>
            <w:r w:rsidRPr="00FF19A7">
              <w:rPr>
                <w:rFonts w:ascii="B Zar" w:cs="B Zar" w:hint="cs"/>
                <w:sz w:val="24"/>
                <w:szCs w:val="24"/>
                <w:rtl/>
              </w:rPr>
              <w:t>دوری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آموزشي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Times New Roman" w:hAnsi="Times New Roman" w:cs="Times New Roman"/>
                <w:sz w:val="24"/>
                <w:szCs w:val="24"/>
              </w:rPr>
              <w:t>Documentation Training course" "HSE- MS Essentials</w:t>
            </w:r>
          </w:p>
        </w:tc>
        <w:tc>
          <w:tcPr>
            <w:tcW w:w="792" w:type="pct"/>
          </w:tcPr>
          <w:p w:rsidR="007A5E12" w:rsidRPr="00FF19A7" w:rsidRDefault="007A5E12" w:rsidP="00FF19A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حضور</w:t>
            </w:r>
          </w:p>
        </w:tc>
        <w:tc>
          <w:tcPr>
            <w:tcW w:w="1343" w:type="pct"/>
          </w:tcPr>
          <w:p w:rsidR="007A5E12" w:rsidRPr="00FF19A7" w:rsidRDefault="007A5E12" w:rsidP="00FF19A7">
            <w:pPr>
              <w:jc w:val="center"/>
              <w:rPr>
                <w:rFonts w:ascii="B Zar" w:cs="B Zar"/>
                <w:sz w:val="24"/>
                <w:szCs w:val="24"/>
                <w:rtl/>
              </w:rPr>
            </w:pPr>
            <w:r w:rsidRPr="00FF19A7">
              <w:rPr>
                <w:rFonts w:ascii="B Zar" w:cs="B Zar" w:hint="cs"/>
                <w:sz w:val="24"/>
                <w:szCs w:val="24"/>
                <w:rtl/>
              </w:rPr>
              <w:t>دانشگاه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علوم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پزشكي تبریز</w:t>
            </w:r>
          </w:p>
        </w:tc>
        <w:tc>
          <w:tcPr>
            <w:tcW w:w="982" w:type="pct"/>
          </w:tcPr>
          <w:p w:rsidR="007A5E12" w:rsidRPr="00FF19A7" w:rsidRDefault="007A5E12" w:rsidP="00FF19A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Times New Roman" w:hAnsi="Times New Roman" w:cs="Times New Roman"/>
                <w:sz w:val="24"/>
                <w:szCs w:val="24"/>
              </w:rPr>
              <w:t>15-17.2013</w:t>
            </w:r>
          </w:p>
        </w:tc>
      </w:tr>
      <w:tr w:rsidR="0095387D" w:rsidRPr="00FF19A7" w:rsidTr="003C48DE">
        <w:tc>
          <w:tcPr>
            <w:tcW w:w="430" w:type="pct"/>
          </w:tcPr>
          <w:p w:rsidR="0095387D" w:rsidRPr="00FF19A7" w:rsidRDefault="00675167" w:rsidP="0095387D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53" w:type="pct"/>
          </w:tcPr>
          <w:p w:rsidR="0095387D" w:rsidRPr="00FF19A7" w:rsidRDefault="0095387D" w:rsidP="0095387D">
            <w:pPr>
              <w:rPr>
                <w:rFonts w:ascii="B Zar" w:cs="B Zar"/>
                <w:sz w:val="24"/>
                <w:szCs w:val="24"/>
                <w:rtl/>
              </w:rPr>
            </w:pPr>
            <w:r w:rsidRPr="00FF19A7">
              <w:rPr>
                <w:rFonts w:ascii="Times New Roman" w:hAnsi="Times New Roman" w:cs="Times New Roman"/>
                <w:sz w:val="24"/>
                <w:szCs w:val="24"/>
              </w:rPr>
              <w:t>OHSAS 18001:2007</w:t>
            </w:r>
          </w:p>
        </w:tc>
        <w:tc>
          <w:tcPr>
            <w:tcW w:w="792" w:type="pct"/>
          </w:tcPr>
          <w:p w:rsidR="0095387D" w:rsidRPr="00FF19A7" w:rsidRDefault="0095387D" w:rsidP="00FF19A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حضور</w:t>
            </w:r>
          </w:p>
        </w:tc>
        <w:tc>
          <w:tcPr>
            <w:tcW w:w="1343" w:type="pct"/>
          </w:tcPr>
          <w:p w:rsidR="0095387D" w:rsidRPr="00FF19A7" w:rsidRDefault="0095387D" w:rsidP="00FF19A7">
            <w:pPr>
              <w:jc w:val="center"/>
              <w:rPr>
                <w:rFonts w:ascii="B Zar" w:cs="B Zar"/>
                <w:sz w:val="24"/>
                <w:szCs w:val="24"/>
                <w:rtl/>
              </w:rPr>
            </w:pPr>
            <w:r w:rsidRPr="00FF19A7">
              <w:rPr>
                <w:rFonts w:ascii="B Zar" w:cs="B Zar" w:hint="cs"/>
                <w:sz w:val="24"/>
                <w:szCs w:val="24"/>
                <w:rtl/>
              </w:rPr>
              <w:t>دانشگاه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علوم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پزشكي تبریز</w:t>
            </w:r>
          </w:p>
        </w:tc>
        <w:tc>
          <w:tcPr>
            <w:tcW w:w="982" w:type="pct"/>
          </w:tcPr>
          <w:p w:rsidR="0095387D" w:rsidRPr="00FF19A7" w:rsidRDefault="0095387D" w:rsidP="00FF19A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Times New Roman" w:hAnsi="Times New Roman" w:cs="Times New Roman"/>
                <w:sz w:val="24"/>
                <w:szCs w:val="24"/>
              </w:rPr>
              <w:t>December.2013</w:t>
            </w:r>
          </w:p>
        </w:tc>
      </w:tr>
      <w:tr w:rsidR="0095387D" w:rsidRPr="00FF19A7" w:rsidTr="003C48DE">
        <w:tc>
          <w:tcPr>
            <w:tcW w:w="430" w:type="pct"/>
          </w:tcPr>
          <w:p w:rsidR="0095387D" w:rsidRPr="00FF19A7" w:rsidRDefault="00675167" w:rsidP="0095387D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453" w:type="pct"/>
          </w:tcPr>
          <w:p w:rsidR="0095387D" w:rsidRPr="00FF19A7" w:rsidRDefault="0095387D" w:rsidP="0095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A7">
              <w:rPr>
                <w:rFonts w:ascii="B Nazanin" w:cs="B Nazanin" w:hint="cs"/>
                <w:sz w:val="24"/>
                <w:szCs w:val="24"/>
                <w:rtl/>
              </w:rPr>
              <w:t>دوره</w:t>
            </w:r>
            <w:r w:rsidRPr="00FF19A7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FF19A7">
              <w:rPr>
                <w:rFonts w:ascii="B Nazanin" w:cs="B Nazanin" w:hint="cs"/>
                <w:sz w:val="24"/>
                <w:szCs w:val="24"/>
                <w:rtl/>
              </w:rPr>
              <w:t>ی</w:t>
            </w:r>
            <w:r w:rsidRPr="00FF19A7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FF19A7">
              <w:rPr>
                <w:rFonts w:ascii="B Nazanin" w:cs="B Nazanin" w:hint="cs"/>
                <w:sz w:val="24"/>
                <w:szCs w:val="24"/>
                <w:rtl/>
              </w:rPr>
              <w:t>آموزشی</w:t>
            </w:r>
            <w:r w:rsidRPr="00FF19A7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FF19A7">
              <w:rPr>
                <w:rFonts w:ascii="B Nazanin" w:cs="B Nazanin" w:hint="cs"/>
                <w:sz w:val="24"/>
                <w:szCs w:val="24"/>
                <w:rtl/>
              </w:rPr>
              <w:t>امداد</w:t>
            </w:r>
            <w:r w:rsidRPr="00FF19A7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FF19A7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FF19A7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FF19A7">
              <w:rPr>
                <w:rFonts w:ascii="B Nazanin" w:cs="B Nazanin" w:hint="cs"/>
                <w:sz w:val="24"/>
                <w:szCs w:val="24"/>
                <w:rtl/>
              </w:rPr>
              <w:t>کمک</w:t>
            </w:r>
            <w:r w:rsidRPr="00FF19A7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FF19A7"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 w:rsidRPr="00FF19A7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FF19A7">
              <w:rPr>
                <w:rFonts w:ascii="B Nazanin" w:cs="B Nazanin" w:hint="cs"/>
                <w:sz w:val="24"/>
                <w:szCs w:val="24"/>
                <w:rtl/>
              </w:rPr>
              <w:t>اولیه</w:t>
            </w:r>
          </w:p>
        </w:tc>
        <w:tc>
          <w:tcPr>
            <w:tcW w:w="792" w:type="pct"/>
          </w:tcPr>
          <w:p w:rsidR="0095387D" w:rsidRPr="00FF19A7" w:rsidRDefault="0095387D" w:rsidP="00FF19A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حضور</w:t>
            </w:r>
          </w:p>
        </w:tc>
        <w:tc>
          <w:tcPr>
            <w:tcW w:w="1343" w:type="pct"/>
          </w:tcPr>
          <w:p w:rsidR="0095387D" w:rsidRPr="00FF19A7" w:rsidRDefault="0095387D" w:rsidP="00FF19A7">
            <w:pPr>
              <w:jc w:val="center"/>
              <w:rPr>
                <w:sz w:val="24"/>
                <w:szCs w:val="24"/>
              </w:rPr>
            </w:pPr>
            <w:r w:rsidRPr="00FF19A7">
              <w:rPr>
                <w:rFonts w:ascii="B Zar" w:cs="B Zar" w:hint="cs"/>
                <w:sz w:val="24"/>
                <w:szCs w:val="24"/>
                <w:rtl/>
              </w:rPr>
              <w:t>دانشگاه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علوم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پزشكي تبریز</w:t>
            </w:r>
          </w:p>
        </w:tc>
        <w:tc>
          <w:tcPr>
            <w:tcW w:w="982" w:type="pct"/>
          </w:tcPr>
          <w:p w:rsidR="0095387D" w:rsidRPr="00FF19A7" w:rsidRDefault="0095387D" w:rsidP="00FF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1390</w:t>
            </w:r>
          </w:p>
        </w:tc>
      </w:tr>
      <w:tr w:rsidR="0095387D" w:rsidRPr="00FF19A7" w:rsidTr="003C48DE">
        <w:tc>
          <w:tcPr>
            <w:tcW w:w="430" w:type="pct"/>
          </w:tcPr>
          <w:p w:rsidR="0095387D" w:rsidRPr="00FF19A7" w:rsidRDefault="00675167" w:rsidP="0095387D">
            <w:pPr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53" w:type="pct"/>
          </w:tcPr>
          <w:p w:rsidR="0095387D" w:rsidRPr="00FF19A7" w:rsidRDefault="00675167" w:rsidP="0095387D">
            <w:pPr>
              <w:rPr>
                <w:rFonts w:ascii="B Nazanin" w:cs="B Nazanin"/>
                <w:sz w:val="24"/>
                <w:szCs w:val="24"/>
                <w:rtl/>
              </w:rPr>
            </w:pPr>
            <w:r w:rsidRPr="00FF19A7">
              <w:rPr>
                <w:rFonts w:ascii="B Nazanin" w:cs="B Nazanin" w:hint="cs"/>
                <w:sz w:val="24"/>
                <w:szCs w:val="24"/>
                <w:rtl/>
              </w:rPr>
              <w:t>کارگاه</w:t>
            </w:r>
            <w:r w:rsidRPr="00FF19A7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FF19A7">
              <w:rPr>
                <w:rFonts w:ascii="B Nazanin" w:cs="B Nazanin" w:hint="cs"/>
                <w:sz w:val="24"/>
                <w:szCs w:val="24"/>
                <w:rtl/>
              </w:rPr>
              <w:t>آموزشی</w:t>
            </w:r>
            <w:r w:rsidRPr="00FF19A7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FF19A7">
              <w:rPr>
                <w:rFonts w:ascii="B Nazanin" w:cs="B Nazanin" w:hint="cs"/>
                <w:sz w:val="24"/>
                <w:szCs w:val="24"/>
                <w:rtl/>
              </w:rPr>
              <w:t>جستجوی</w:t>
            </w:r>
            <w:r w:rsidRPr="00FF19A7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FF19A7">
              <w:rPr>
                <w:rFonts w:ascii="B Nazanin" w:cs="B Nazanin" w:hint="cs"/>
                <w:sz w:val="24"/>
                <w:szCs w:val="24"/>
                <w:rtl/>
              </w:rPr>
              <w:t>الکترونیکی</w:t>
            </w:r>
            <w:r w:rsidRPr="00FF19A7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FF19A7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FF19A7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FF19A7">
              <w:rPr>
                <w:rFonts w:ascii="B Nazanin" w:cs="B Nazanin" w:hint="cs"/>
                <w:sz w:val="24"/>
                <w:szCs w:val="24"/>
                <w:rtl/>
              </w:rPr>
              <w:t>آشنایی</w:t>
            </w:r>
            <w:r w:rsidRPr="00FF19A7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FF19A7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Pr="00FF19A7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FF19A7">
              <w:rPr>
                <w:rFonts w:ascii="Times New Roman" w:hAnsi="Times New Roman" w:cs="Times New Roman"/>
                <w:sz w:val="24"/>
                <w:szCs w:val="24"/>
              </w:rPr>
              <w:t>Data Base</w:t>
            </w:r>
          </w:p>
        </w:tc>
        <w:tc>
          <w:tcPr>
            <w:tcW w:w="792" w:type="pct"/>
          </w:tcPr>
          <w:p w:rsidR="0095387D" w:rsidRPr="00FF19A7" w:rsidRDefault="0095387D" w:rsidP="00FF19A7">
            <w:pPr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FF19A7">
              <w:rPr>
                <w:rFonts w:ascii="IranNastaliq" w:hAnsi="IranNastaliq" w:cs="B Zar" w:hint="cs"/>
                <w:sz w:val="24"/>
                <w:szCs w:val="24"/>
                <w:rtl/>
              </w:rPr>
              <w:t>حضور</w:t>
            </w:r>
          </w:p>
        </w:tc>
        <w:tc>
          <w:tcPr>
            <w:tcW w:w="1343" w:type="pct"/>
          </w:tcPr>
          <w:p w:rsidR="0095387D" w:rsidRPr="00FF19A7" w:rsidRDefault="0095387D" w:rsidP="00FF19A7">
            <w:pPr>
              <w:jc w:val="center"/>
              <w:rPr>
                <w:sz w:val="24"/>
                <w:szCs w:val="24"/>
              </w:rPr>
            </w:pPr>
            <w:r w:rsidRPr="00FF19A7">
              <w:rPr>
                <w:rFonts w:ascii="B Zar" w:cs="B Zar" w:hint="cs"/>
                <w:sz w:val="24"/>
                <w:szCs w:val="24"/>
                <w:rtl/>
              </w:rPr>
              <w:t>دانشگاه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علوم</w:t>
            </w:r>
            <w:r w:rsidRPr="00FF19A7">
              <w:rPr>
                <w:rFonts w:ascii="B Zar" w:cs="B Zar"/>
                <w:sz w:val="24"/>
                <w:szCs w:val="24"/>
              </w:rPr>
              <w:t xml:space="preserve"> </w:t>
            </w:r>
            <w:r w:rsidRPr="00FF19A7">
              <w:rPr>
                <w:rFonts w:ascii="B Zar" w:cs="B Zar" w:hint="cs"/>
                <w:sz w:val="24"/>
                <w:szCs w:val="24"/>
                <w:rtl/>
              </w:rPr>
              <w:t>پزشكي تبریز</w:t>
            </w:r>
          </w:p>
        </w:tc>
        <w:tc>
          <w:tcPr>
            <w:tcW w:w="982" w:type="pct"/>
          </w:tcPr>
          <w:p w:rsidR="0095387D" w:rsidRPr="00FF19A7" w:rsidRDefault="0095387D" w:rsidP="00FF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1390</w:t>
            </w:r>
          </w:p>
        </w:tc>
      </w:tr>
    </w:tbl>
    <w:p w:rsidR="003478AE" w:rsidRPr="00395C0E" w:rsidRDefault="003478AE" w:rsidP="00921FC3">
      <w:pPr>
        <w:spacing w:line="360" w:lineRule="auto"/>
        <w:ind w:left="360"/>
        <w:rPr>
          <w:rFonts w:ascii="IranNastaliq" w:hAnsi="IranNastaliq" w:cs="B Zar"/>
          <w:b/>
          <w:bCs/>
          <w:sz w:val="10"/>
          <w:szCs w:val="10"/>
          <w:rtl/>
        </w:rPr>
      </w:pPr>
    </w:p>
    <w:p w:rsidR="00336A82" w:rsidRPr="007C41BC" w:rsidRDefault="006545FB" w:rsidP="00AA2CB6">
      <w:pPr>
        <w:pStyle w:val="ListParagraph"/>
        <w:numPr>
          <w:ilvl w:val="0"/>
          <w:numId w:val="3"/>
        </w:numPr>
        <w:spacing w:line="360" w:lineRule="auto"/>
        <w:ind w:left="296"/>
        <w:rPr>
          <w:rFonts w:ascii="IranNastaliq" w:hAnsi="IranNastaliq" w:cs="B Zar"/>
          <w:b/>
          <w:bCs/>
          <w:color w:val="0070C0"/>
          <w:sz w:val="24"/>
          <w:szCs w:val="24"/>
        </w:rPr>
      </w:pPr>
      <w:r w:rsidRPr="007C41BC">
        <w:rPr>
          <w:rFonts w:ascii="IranNastaliq" w:hAnsi="IranNastaliq" w:cs="B Zar" w:hint="cs"/>
          <w:b/>
          <w:bCs/>
          <w:color w:val="0070C0"/>
          <w:sz w:val="24"/>
          <w:szCs w:val="24"/>
          <w:rtl/>
        </w:rPr>
        <w:t>مهارت ها</w:t>
      </w:r>
    </w:p>
    <w:p w:rsidR="006545FB" w:rsidRDefault="006545FB" w:rsidP="00AA2CB6">
      <w:pPr>
        <w:pStyle w:val="ListParagraph"/>
        <w:numPr>
          <w:ilvl w:val="0"/>
          <w:numId w:val="5"/>
        </w:numPr>
        <w:spacing w:line="360" w:lineRule="auto"/>
        <w:ind w:left="476"/>
        <w:rPr>
          <w:rFonts w:ascii="IranNastaliq" w:hAnsi="IranNastaliq" w:cs="B Zar"/>
          <w:sz w:val="24"/>
          <w:szCs w:val="24"/>
        </w:rPr>
      </w:pPr>
      <w:r w:rsidRPr="006545FB">
        <w:rPr>
          <w:rFonts w:ascii="IranNastaliq" w:hAnsi="IranNastaliq" w:cs="B Zar" w:hint="cs"/>
          <w:sz w:val="24"/>
          <w:szCs w:val="24"/>
          <w:rtl/>
        </w:rPr>
        <w:t>آشنایی به زبان انگلیسی و فن ترجمه</w:t>
      </w:r>
      <w:r>
        <w:rPr>
          <w:rFonts w:ascii="IranNastaliq" w:hAnsi="IranNastaliq" w:cs="B Zar" w:hint="cs"/>
          <w:sz w:val="24"/>
          <w:szCs w:val="24"/>
          <w:rtl/>
        </w:rPr>
        <w:t xml:space="preserve"> به صورت پیشرفته</w:t>
      </w:r>
    </w:p>
    <w:p w:rsidR="006545FB" w:rsidRDefault="006545FB" w:rsidP="00AA2CB6">
      <w:pPr>
        <w:pStyle w:val="ListParagraph"/>
        <w:numPr>
          <w:ilvl w:val="0"/>
          <w:numId w:val="5"/>
        </w:numPr>
        <w:spacing w:line="360" w:lineRule="auto"/>
        <w:ind w:left="476"/>
        <w:rPr>
          <w:rFonts w:ascii="IranNastaliq" w:hAnsi="IranNastaliq" w:cs="B Zar"/>
          <w:sz w:val="24"/>
          <w:szCs w:val="24"/>
        </w:rPr>
      </w:pPr>
      <w:r w:rsidRPr="006545FB">
        <w:rPr>
          <w:rFonts w:ascii="B Zar" w:cs="B Zar" w:hint="cs"/>
          <w:sz w:val="24"/>
          <w:szCs w:val="24"/>
          <w:rtl/>
        </w:rPr>
        <w:t>آشنایي</w:t>
      </w:r>
      <w:r w:rsidRPr="006545FB">
        <w:rPr>
          <w:rFonts w:ascii="B Zar" w:cs="B Zar"/>
          <w:sz w:val="24"/>
          <w:szCs w:val="24"/>
        </w:rPr>
        <w:t xml:space="preserve"> </w:t>
      </w:r>
      <w:r w:rsidRPr="006545FB">
        <w:rPr>
          <w:rFonts w:ascii="B Zar" w:cs="B Zar" w:hint="cs"/>
          <w:sz w:val="24"/>
          <w:szCs w:val="24"/>
          <w:rtl/>
        </w:rPr>
        <w:t>به</w:t>
      </w:r>
      <w:r w:rsidRPr="006545FB">
        <w:rPr>
          <w:rFonts w:ascii="B Zar" w:cs="B Zar"/>
          <w:sz w:val="24"/>
          <w:szCs w:val="24"/>
        </w:rPr>
        <w:t xml:space="preserve"> </w:t>
      </w:r>
      <w:r w:rsidRPr="006545FB">
        <w:rPr>
          <w:rFonts w:ascii="B Zar" w:cs="B Zar" w:hint="cs"/>
          <w:sz w:val="24"/>
          <w:szCs w:val="24"/>
          <w:rtl/>
        </w:rPr>
        <w:t>مهارتهای</w:t>
      </w:r>
      <w:r w:rsidRPr="006545FB">
        <w:rPr>
          <w:rFonts w:ascii="B Zar" w:cs="B Zar"/>
          <w:sz w:val="24"/>
          <w:szCs w:val="24"/>
        </w:rPr>
        <w:t xml:space="preserve"> </w:t>
      </w:r>
      <w:r w:rsidRPr="006545FB">
        <w:rPr>
          <w:rFonts w:ascii="B Zar" w:cs="B Zar" w:hint="cs"/>
          <w:sz w:val="24"/>
          <w:szCs w:val="24"/>
          <w:rtl/>
        </w:rPr>
        <w:t>کامپیوتری</w:t>
      </w:r>
      <w:r w:rsidRPr="006545FB">
        <w:rPr>
          <w:rFonts w:ascii="B Zar" w:cs="B Zar"/>
          <w:sz w:val="24"/>
          <w:szCs w:val="24"/>
        </w:rPr>
        <w:t xml:space="preserve"> </w:t>
      </w:r>
      <w:r w:rsidRPr="006545FB">
        <w:rPr>
          <w:rFonts w:ascii="B Zar" w:cs="B Zar" w:hint="cs"/>
          <w:sz w:val="24"/>
          <w:szCs w:val="24"/>
          <w:rtl/>
        </w:rPr>
        <w:t>و</w:t>
      </w:r>
      <w:r w:rsidRPr="006545FB">
        <w:rPr>
          <w:rFonts w:ascii="B Zar" w:cs="B Zar"/>
          <w:sz w:val="24"/>
          <w:szCs w:val="24"/>
        </w:rPr>
        <w:t xml:space="preserve"> </w:t>
      </w:r>
      <w:r w:rsidRPr="006545FB">
        <w:rPr>
          <w:rFonts w:ascii="B Zar" w:cs="B Zar" w:hint="cs"/>
          <w:sz w:val="24"/>
          <w:szCs w:val="24"/>
          <w:rtl/>
        </w:rPr>
        <w:t>نرم</w:t>
      </w:r>
      <w:r w:rsidRPr="006545FB">
        <w:rPr>
          <w:rFonts w:ascii="B Zar" w:cs="B Zar"/>
          <w:sz w:val="24"/>
          <w:szCs w:val="24"/>
        </w:rPr>
        <w:t xml:space="preserve"> </w:t>
      </w:r>
      <w:r w:rsidRPr="006545FB">
        <w:rPr>
          <w:rFonts w:ascii="B Zar" w:cs="B Zar" w:hint="cs"/>
          <w:sz w:val="24"/>
          <w:szCs w:val="24"/>
          <w:rtl/>
        </w:rPr>
        <w:t>افزارهای</w:t>
      </w:r>
      <w:r w:rsidRPr="006545FB">
        <w:rPr>
          <w:rFonts w:ascii="B Zar" w:cs="B Zar"/>
          <w:sz w:val="24"/>
          <w:szCs w:val="24"/>
        </w:rPr>
        <w:t>:</w:t>
      </w:r>
    </w:p>
    <w:p w:rsidR="006545FB" w:rsidRPr="005403F4" w:rsidRDefault="006545FB" w:rsidP="00AA2CB6">
      <w:pPr>
        <w:pStyle w:val="ListParagraph"/>
        <w:numPr>
          <w:ilvl w:val="0"/>
          <w:numId w:val="7"/>
        </w:numPr>
        <w:tabs>
          <w:tab w:val="right" w:pos="746"/>
        </w:tabs>
        <w:autoSpaceDE w:val="0"/>
        <w:autoSpaceDN w:val="0"/>
        <w:adjustRightInd w:val="0"/>
        <w:spacing w:after="0" w:line="360" w:lineRule="auto"/>
        <w:ind w:left="476" w:hanging="90"/>
        <w:rPr>
          <w:rFonts w:ascii="Times New Roman" w:hAnsi="Times New Roman" w:cs="Times New Roman"/>
          <w:sz w:val="24"/>
          <w:szCs w:val="24"/>
          <w:rtl/>
        </w:rPr>
      </w:pPr>
      <w:r w:rsidRPr="005403F4">
        <w:rPr>
          <w:rFonts w:ascii="Times New Roman" w:hAnsi="Times New Roman" w:cs="Times New Roman"/>
          <w:sz w:val="24"/>
          <w:szCs w:val="24"/>
        </w:rPr>
        <w:t>Microsoft office</w:t>
      </w:r>
    </w:p>
    <w:p w:rsidR="006545FB" w:rsidRPr="005403F4" w:rsidRDefault="006545FB" w:rsidP="00AA2CB6">
      <w:pPr>
        <w:pStyle w:val="ListParagraph"/>
        <w:numPr>
          <w:ilvl w:val="0"/>
          <w:numId w:val="7"/>
        </w:numPr>
        <w:tabs>
          <w:tab w:val="right" w:pos="746"/>
        </w:tabs>
        <w:autoSpaceDE w:val="0"/>
        <w:autoSpaceDN w:val="0"/>
        <w:adjustRightInd w:val="0"/>
        <w:spacing w:after="0" w:line="360" w:lineRule="auto"/>
        <w:ind w:left="476" w:hanging="90"/>
        <w:rPr>
          <w:rFonts w:ascii="Times New Roman" w:hAnsi="Times New Roman" w:cs="Times New Roman"/>
          <w:sz w:val="24"/>
          <w:szCs w:val="24"/>
        </w:rPr>
      </w:pPr>
      <w:r w:rsidRPr="005403F4">
        <w:rPr>
          <w:rFonts w:ascii="Times New Roman" w:hAnsi="Times New Roman" w:cs="Times New Roman"/>
          <w:sz w:val="24"/>
          <w:szCs w:val="24"/>
        </w:rPr>
        <w:t>SPSS</w:t>
      </w:r>
    </w:p>
    <w:p w:rsidR="006545FB" w:rsidRPr="005403F4" w:rsidRDefault="006545FB" w:rsidP="00AA2CB6">
      <w:pPr>
        <w:pStyle w:val="ListParagraph"/>
        <w:numPr>
          <w:ilvl w:val="0"/>
          <w:numId w:val="7"/>
        </w:numPr>
        <w:tabs>
          <w:tab w:val="right" w:pos="746"/>
        </w:tabs>
        <w:autoSpaceDE w:val="0"/>
        <w:autoSpaceDN w:val="0"/>
        <w:adjustRightInd w:val="0"/>
        <w:spacing w:after="0" w:line="360" w:lineRule="auto"/>
        <w:ind w:left="476" w:hanging="90"/>
        <w:rPr>
          <w:rFonts w:ascii="Times New Roman" w:hAnsi="Times New Roman" w:cs="Times New Roman"/>
          <w:sz w:val="24"/>
          <w:szCs w:val="24"/>
        </w:rPr>
      </w:pPr>
      <w:r w:rsidRPr="005403F4">
        <w:rPr>
          <w:rFonts w:ascii="Times New Roman" w:hAnsi="Times New Roman" w:cs="Times New Roman"/>
          <w:sz w:val="24"/>
          <w:szCs w:val="24"/>
        </w:rPr>
        <w:t>Arc GIS</w:t>
      </w:r>
    </w:p>
    <w:p w:rsidR="006545FB" w:rsidRDefault="006545FB" w:rsidP="00AA2CB6">
      <w:pPr>
        <w:pStyle w:val="ListParagraph"/>
        <w:numPr>
          <w:ilvl w:val="0"/>
          <w:numId w:val="7"/>
        </w:numPr>
        <w:tabs>
          <w:tab w:val="right" w:pos="746"/>
        </w:tabs>
        <w:autoSpaceDE w:val="0"/>
        <w:autoSpaceDN w:val="0"/>
        <w:adjustRightInd w:val="0"/>
        <w:spacing w:after="0" w:line="360" w:lineRule="auto"/>
        <w:ind w:left="476" w:hanging="90"/>
        <w:rPr>
          <w:rFonts w:ascii="Times New Roman" w:hAnsi="Times New Roman" w:cs="Times New Roman"/>
          <w:sz w:val="24"/>
          <w:szCs w:val="24"/>
        </w:rPr>
      </w:pPr>
      <w:r w:rsidRPr="005403F4">
        <w:rPr>
          <w:rFonts w:ascii="Times New Roman" w:hAnsi="Times New Roman" w:cs="Times New Roman"/>
          <w:sz w:val="24"/>
          <w:szCs w:val="24"/>
        </w:rPr>
        <w:t>Super decision</w:t>
      </w:r>
    </w:p>
    <w:p w:rsidR="005403F4" w:rsidRDefault="005403F4" w:rsidP="00AA2CB6">
      <w:pPr>
        <w:pStyle w:val="ListParagraph"/>
        <w:numPr>
          <w:ilvl w:val="0"/>
          <w:numId w:val="7"/>
        </w:numPr>
        <w:tabs>
          <w:tab w:val="right" w:pos="746"/>
        </w:tabs>
        <w:autoSpaceDE w:val="0"/>
        <w:autoSpaceDN w:val="0"/>
        <w:adjustRightInd w:val="0"/>
        <w:spacing w:after="0" w:line="360" w:lineRule="auto"/>
        <w:ind w:left="476" w:hanging="90"/>
        <w:rPr>
          <w:rFonts w:ascii="Times New Roman" w:hAnsi="Times New Roman" w:cs="Times New Roman"/>
          <w:sz w:val="24"/>
          <w:szCs w:val="24"/>
        </w:rPr>
      </w:pPr>
      <w:r w:rsidRPr="005403F4">
        <w:rPr>
          <w:rFonts w:ascii="Times New Roman" w:hAnsi="Times New Roman" w:cs="Times New Roman"/>
          <w:sz w:val="24"/>
          <w:szCs w:val="24"/>
        </w:rPr>
        <w:t>Expert choice</w:t>
      </w:r>
    </w:p>
    <w:p w:rsidR="005403F4" w:rsidRDefault="008F5721" w:rsidP="00AA2CB6">
      <w:pPr>
        <w:pStyle w:val="ListParagraph"/>
        <w:numPr>
          <w:ilvl w:val="0"/>
          <w:numId w:val="7"/>
        </w:numPr>
        <w:tabs>
          <w:tab w:val="right" w:pos="746"/>
        </w:tabs>
        <w:autoSpaceDE w:val="0"/>
        <w:autoSpaceDN w:val="0"/>
        <w:adjustRightInd w:val="0"/>
        <w:spacing w:after="0" w:line="360" w:lineRule="auto"/>
        <w:ind w:left="476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PHAST</w:t>
      </w:r>
    </w:p>
    <w:p w:rsidR="008F5721" w:rsidRDefault="008F5721" w:rsidP="00AA2CB6">
      <w:pPr>
        <w:pStyle w:val="ListParagraph"/>
        <w:numPr>
          <w:ilvl w:val="0"/>
          <w:numId w:val="7"/>
        </w:numPr>
        <w:tabs>
          <w:tab w:val="right" w:pos="746"/>
        </w:tabs>
        <w:autoSpaceDE w:val="0"/>
        <w:autoSpaceDN w:val="0"/>
        <w:adjustRightInd w:val="0"/>
        <w:spacing w:after="0" w:line="360" w:lineRule="auto"/>
        <w:ind w:left="476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ALOHA</w:t>
      </w:r>
    </w:p>
    <w:p w:rsidR="008F5721" w:rsidRDefault="008F5721" w:rsidP="00AA2CB6">
      <w:pPr>
        <w:pStyle w:val="ListParagraph"/>
        <w:numPr>
          <w:ilvl w:val="0"/>
          <w:numId w:val="7"/>
        </w:numPr>
        <w:tabs>
          <w:tab w:val="right" w:pos="746"/>
        </w:tabs>
        <w:autoSpaceDE w:val="0"/>
        <w:autoSpaceDN w:val="0"/>
        <w:adjustRightInd w:val="0"/>
        <w:spacing w:after="0" w:line="360" w:lineRule="auto"/>
        <w:ind w:left="476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</w:t>
      </w:r>
    </w:p>
    <w:p w:rsidR="00FF23B2" w:rsidRDefault="00FF23B2" w:rsidP="00AA2CB6">
      <w:pPr>
        <w:pStyle w:val="ListParagraph"/>
        <w:numPr>
          <w:ilvl w:val="0"/>
          <w:numId w:val="7"/>
        </w:numPr>
        <w:tabs>
          <w:tab w:val="right" w:pos="746"/>
        </w:tabs>
        <w:autoSpaceDE w:val="0"/>
        <w:autoSpaceDN w:val="0"/>
        <w:adjustRightInd w:val="0"/>
        <w:spacing w:after="0" w:line="360" w:lineRule="auto"/>
        <w:ind w:left="476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FDS</w:t>
      </w:r>
    </w:p>
    <w:p w:rsidR="00E22E87" w:rsidRDefault="00E22E87" w:rsidP="00AA2CB6">
      <w:pPr>
        <w:pStyle w:val="ListParagraph"/>
        <w:numPr>
          <w:ilvl w:val="0"/>
          <w:numId w:val="7"/>
        </w:numPr>
        <w:tabs>
          <w:tab w:val="right" w:pos="746"/>
        </w:tabs>
        <w:autoSpaceDE w:val="0"/>
        <w:autoSpaceDN w:val="0"/>
        <w:adjustRightInd w:val="0"/>
        <w:spacing w:after="0" w:line="360" w:lineRule="auto"/>
        <w:ind w:left="476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ANSYS FLUENT</w:t>
      </w:r>
    </w:p>
    <w:p w:rsidR="00E22E87" w:rsidRDefault="00E22E87" w:rsidP="00AA2CB6">
      <w:pPr>
        <w:pStyle w:val="ListParagraph"/>
        <w:numPr>
          <w:ilvl w:val="0"/>
          <w:numId w:val="7"/>
        </w:numPr>
        <w:tabs>
          <w:tab w:val="right" w:pos="746"/>
        </w:tabs>
        <w:autoSpaceDE w:val="0"/>
        <w:autoSpaceDN w:val="0"/>
        <w:adjustRightInd w:val="0"/>
        <w:spacing w:after="0" w:line="360" w:lineRule="auto"/>
        <w:ind w:left="476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ANSYS CFX</w:t>
      </w:r>
    </w:p>
    <w:p w:rsidR="00E22E87" w:rsidRDefault="00E22E87" w:rsidP="00AA2CB6">
      <w:pPr>
        <w:pStyle w:val="ListParagraph"/>
        <w:numPr>
          <w:ilvl w:val="0"/>
          <w:numId w:val="7"/>
        </w:numPr>
        <w:tabs>
          <w:tab w:val="right" w:pos="746"/>
        </w:tabs>
        <w:autoSpaceDE w:val="0"/>
        <w:autoSpaceDN w:val="0"/>
        <w:adjustRightInd w:val="0"/>
        <w:spacing w:after="0" w:line="360" w:lineRule="auto"/>
        <w:ind w:left="476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work</w:t>
      </w:r>
    </w:p>
    <w:p w:rsidR="00E22E87" w:rsidRDefault="00E22E87" w:rsidP="00AA2CB6">
      <w:pPr>
        <w:pStyle w:val="ListParagraph"/>
        <w:numPr>
          <w:ilvl w:val="0"/>
          <w:numId w:val="7"/>
        </w:numPr>
        <w:tabs>
          <w:tab w:val="right" w:pos="746"/>
        </w:tabs>
        <w:autoSpaceDE w:val="0"/>
        <w:autoSpaceDN w:val="0"/>
        <w:adjustRightInd w:val="0"/>
        <w:spacing w:after="0" w:line="360" w:lineRule="auto"/>
        <w:ind w:left="476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شبکه های بیزین</w:t>
      </w:r>
    </w:p>
    <w:p w:rsidR="00921FC3" w:rsidRPr="00921FC3" w:rsidRDefault="00921FC3" w:rsidP="00395C0E">
      <w:pPr>
        <w:pStyle w:val="ListParagraph"/>
        <w:numPr>
          <w:ilvl w:val="0"/>
          <w:numId w:val="5"/>
        </w:numPr>
        <w:spacing w:line="276" w:lineRule="auto"/>
        <w:ind w:left="476"/>
        <w:rPr>
          <w:rFonts w:ascii="IranNastaliq" w:hAnsi="IranNastaliq" w:cs="B Zar"/>
          <w:sz w:val="24"/>
          <w:szCs w:val="24"/>
        </w:rPr>
      </w:pPr>
      <w:r w:rsidRPr="00921FC3">
        <w:rPr>
          <w:rFonts w:ascii="IranNastaliq" w:hAnsi="IranNastaliq" w:cs="B Zar" w:hint="cs"/>
          <w:sz w:val="24"/>
          <w:szCs w:val="24"/>
          <w:rtl/>
        </w:rPr>
        <w:t>تدوین استاندارد های ایمنی در فرایند</w:t>
      </w:r>
    </w:p>
    <w:p w:rsidR="00921FC3" w:rsidRPr="00921FC3" w:rsidRDefault="00921FC3" w:rsidP="00395C0E">
      <w:pPr>
        <w:pStyle w:val="ListParagraph"/>
        <w:numPr>
          <w:ilvl w:val="0"/>
          <w:numId w:val="5"/>
        </w:numPr>
        <w:spacing w:line="276" w:lineRule="auto"/>
        <w:ind w:left="476"/>
        <w:rPr>
          <w:rFonts w:ascii="IranNastaliq" w:hAnsi="IranNastaliq" w:cs="B Zar"/>
          <w:sz w:val="24"/>
          <w:szCs w:val="24"/>
          <w:rtl/>
        </w:rPr>
      </w:pPr>
      <w:r w:rsidRPr="00921FC3">
        <w:rPr>
          <w:rFonts w:ascii="IranNastaliq" w:hAnsi="IranNastaliq" w:cs="B Zar" w:hint="cs"/>
          <w:sz w:val="24"/>
          <w:szCs w:val="24"/>
          <w:rtl/>
        </w:rPr>
        <w:t>آشنایي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به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طراحي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سیستمهای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روشنایي</w:t>
      </w:r>
    </w:p>
    <w:p w:rsidR="00921FC3" w:rsidRPr="00921FC3" w:rsidRDefault="00921FC3" w:rsidP="00395C0E">
      <w:pPr>
        <w:pStyle w:val="ListParagraph"/>
        <w:numPr>
          <w:ilvl w:val="0"/>
          <w:numId w:val="5"/>
        </w:numPr>
        <w:spacing w:line="276" w:lineRule="auto"/>
        <w:ind w:left="476"/>
        <w:rPr>
          <w:rFonts w:ascii="IranNastaliq" w:hAnsi="IranNastaliq" w:cs="B Zar"/>
          <w:sz w:val="24"/>
          <w:szCs w:val="24"/>
          <w:rtl/>
        </w:rPr>
      </w:pP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آشنایي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به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ارزیابي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و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طراحي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سیستم</w:t>
      </w:r>
      <w:r w:rsidR="00AA2CB6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های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تهویه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صنعتي</w:t>
      </w:r>
    </w:p>
    <w:p w:rsidR="00921FC3" w:rsidRPr="00921FC3" w:rsidRDefault="00921FC3" w:rsidP="00395C0E">
      <w:pPr>
        <w:pStyle w:val="ListParagraph"/>
        <w:numPr>
          <w:ilvl w:val="0"/>
          <w:numId w:val="5"/>
        </w:numPr>
        <w:spacing w:line="276" w:lineRule="auto"/>
        <w:ind w:left="476"/>
        <w:rPr>
          <w:rFonts w:ascii="IranNastaliq" w:hAnsi="IranNastaliq" w:cs="B Zar"/>
          <w:sz w:val="24"/>
          <w:szCs w:val="24"/>
          <w:rtl/>
        </w:rPr>
      </w:pPr>
      <w:r w:rsidRPr="00921FC3">
        <w:rPr>
          <w:rFonts w:ascii="IranNastaliq" w:hAnsi="IranNastaliq" w:cs="B Zar" w:hint="cs"/>
          <w:sz w:val="24"/>
          <w:szCs w:val="24"/>
          <w:rtl/>
        </w:rPr>
        <w:t>آشنایي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به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روشهای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ارزیابي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ریسکهای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ارگونومي</w:t>
      </w:r>
    </w:p>
    <w:p w:rsidR="00921FC3" w:rsidRPr="00921FC3" w:rsidRDefault="00921FC3" w:rsidP="00395C0E">
      <w:pPr>
        <w:pStyle w:val="ListParagraph"/>
        <w:numPr>
          <w:ilvl w:val="0"/>
          <w:numId w:val="5"/>
        </w:numPr>
        <w:spacing w:line="276" w:lineRule="auto"/>
        <w:ind w:left="476"/>
        <w:rPr>
          <w:rFonts w:ascii="IranNastaliq" w:hAnsi="IranNastaliq" w:cs="B Zar"/>
          <w:sz w:val="24"/>
          <w:szCs w:val="24"/>
          <w:rtl/>
        </w:rPr>
      </w:pPr>
      <w:r w:rsidRPr="00921FC3">
        <w:rPr>
          <w:rFonts w:ascii="IranNastaliq" w:hAnsi="IranNastaliq" w:cs="B Zar" w:hint="cs"/>
          <w:sz w:val="24"/>
          <w:szCs w:val="24"/>
          <w:rtl/>
        </w:rPr>
        <w:lastRenderedPageBreak/>
        <w:t>آشنایي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با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روشهای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آنتروپومتری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و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طراحي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ایستگاه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های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کاری</w:t>
      </w:r>
    </w:p>
    <w:p w:rsidR="00921FC3" w:rsidRPr="00921FC3" w:rsidRDefault="00921FC3" w:rsidP="00395C0E">
      <w:pPr>
        <w:pStyle w:val="ListParagraph"/>
        <w:numPr>
          <w:ilvl w:val="0"/>
          <w:numId w:val="5"/>
        </w:numPr>
        <w:spacing w:line="276" w:lineRule="auto"/>
        <w:ind w:left="476"/>
        <w:rPr>
          <w:rFonts w:ascii="IranNastaliq" w:hAnsi="IranNastaliq" w:cs="B Zar"/>
          <w:sz w:val="24"/>
          <w:szCs w:val="24"/>
          <w:rtl/>
        </w:rPr>
      </w:pPr>
      <w:r w:rsidRPr="00921FC3">
        <w:rPr>
          <w:rFonts w:ascii="IranNastaliq" w:hAnsi="IranNastaliq" w:cs="B Zar" w:hint="cs"/>
          <w:sz w:val="24"/>
          <w:szCs w:val="24"/>
          <w:rtl/>
        </w:rPr>
        <w:t>آشنایي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با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معاینات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شغلي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و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تستهای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اسپیرومتری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و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ادیومتری</w:t>
      </w:r>
    </w:p>
    <w:p w:rsidR="00921FC3" w:rsidRPr="00921FC3" w:rsidRDefault="00921FC3" w:rsidP="00395C0E">
      <w:pPr>
        <w:pStyle w:val="ListParagraph"/>
        <w:numPr>
          <w:ilvl w:val="0"/>
          <w:numId w:val="5"/>
        </w:numPr>
        <w:spacing w:line="276" w:lineRule="auto"/>
        <w:ind w:left="476"/>
        <w:rPr>
          <w:rFonts w:ascii="IranNastaliq" w:hAnsi="IranNastaliq" w:cs="B Zar"/>
          <w:sz w:val="24"/>
          <w:szCs w:val="24"/>
          <w:rtl/>
        </w:rPr>
      </w:pP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آشنایي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با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روش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ها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تجزیه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و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تحلیل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حوادث</w:t>
      </w:r>
    </w:p>
    <w:p w:rsidR="00921FC3" w:rsidRPr="00921FC3" w:rsidRDefault="00921FC3" w:rsidP="00395C0E">
      <w:pPr>
        <w:pStyle w:val="ListParagraph"/>
        <w:numPr>
          <w:ilvl w:val="0"/>
          <w:numId w:val="5"/>
        </w:numPr>
        <w:spacing w:line="276" w:lineRule="auto"/>
        <w:ind w:left="476"/>
        <w:rPr>
          <w:rFonts w:ascii="IranNastaliq" w:hAnsi="IranNastaliq" w:cs="B Zar"/>
          <w:sz w:val="24"/>
          <w:szCs w:val="24"/>
          <w:rtl/>
        </w:rPr>
      </w:pP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آشنایي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با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روش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های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ارزیابي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ریسک</w:t>
      </w:r>
    </w:p>
    <w:p w:rsidR="00921FC3" w:rsidRPr="00921FC3" w:rsidRDefault="00921FC3" w:rsidP="00395C0E">
      <w:pPr>
        <w:pStyle w:val="ListParagraph"/>
        <w:numPr>
          <w:ilvl w:val="0"/>
          <w:numId w:val="5"/>
        </w:numPr>
        <w:spacing w:line="276" w:lineRule="auto"/>
        <w:ind w:left="476"/>
        <w:rPr>
          <w:rFonts w:ascii="IranNastaliq" w:hAnsi="IranNastaliq" w:cs="B Zar"/>
          <w:sz w:val="24"/>
          <w:szCs w:val="24"/>
        </w:rPr>
      </w:pPr>
      <w:r w:rsidRPr="00921FC3">
        <w:rPr>
          <w:rFonts w:ascii="IranNastaliq" w:hAnsi="IranNastaliq" w:cs="B Zar" w:hint="cs"/>
          <w:sz w:val="24"/>
          <w:szCs w:val="24"/>
          <w:rtl/>
        </w:rPr>
        <w:t>آشنایي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با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روش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های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شناسایي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خطاهای</w:t>
      </w:r>
      <w:r w:rsidRPr="00921FC3">
        <w:rPr>
          <w:rFonts w:ascii="IranNastaliq" w:hAnsi="IranNastaliq" w:cs="B Zar"/>
          <w:sz w:val="24"/>
          <w:szCs w:val="24"/>
          <w:rtl/>
        </w:rPr>
        <w:t xml:space="preserve"> </w:t>
      </w:r>
      <w:r w:rsidRPr="00921FC3">
        <w:rPr>
          <w:rFonts w:ascii="IranNastaliq" w:hAnsi="IranNastaliq" w:cs="B Zar" w:hint="cs"/>
          <w:sz w:val="24"/>
          <w:szCs w:val="24"/>
          <w:rtl/>
        </w:rPr>
        <w:t>انساني</w:t>
      </w:r>
    </w:p>
    <w:p w:rsidR="005403F4" w:rsidRPr="005403F4" w:rsidRDefault="005403F4" w:rsidP="00395C0E">
      <w:pPr>
        <w:rPr>
          <w:rFonts w:ascii="IranNastaliq" w:hAnsi="IranNastaliq" w:cs="B Zar"/>
          <w:sz w:val="24"/>
          <w:szCs w:val="24"/>
        </w:rPr>
      </w:pPr>
    </w:p>
    <w:sectPr w:rsidR="005403F4" w:rsidRPr="005403F4" w:rsidSect="00F61E00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E1" w:rsidRDefault="007B40E1" w:rsidP="004E4F42">
      <w:pPr>
        <w:spacing w:after="0" w:line="240" w:lineRule="auto"/>
      </w:pPr>
      <w:r>
        <w:separator/>
      </w:r>
    </w:p>
  </w:endnote>
  <w:endnote w:type="continuationSeparator" w:id="0">
    <w:p w:rsidR="007B40E1" w:rsidRDefault="007B40E1" w:rsidP="004E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818882809"/>
      <w:docPartObj>
        <w:docPartGallery w:val="Page Numbers (Bottom of Page)"/>
        <w:docPartUnique/>
      </w:docPartObj>
    </w:sdtPr>
    <w:sdtEndPr>
      <w:rPr>
        <w:color w:val="0070C0"/>
        <w:sz w:val="32"/>
        <w:szCs w:val="32"/>
      </w:rPr>
    </w:sdtEndPr>
    <w:sdtContent>
      <w:p w:rsidR="00934701" w:rsidRPr="00F61E00" w:rsidRDefault="00934701">
        <w:pPr>
          <w:pStyle w:val="Footer"/>
          <w:jc w:val="center"/>
          <w:rPr>
            <w:color w:val="0070C0"/>
            <w:sz w:val="32"/>
            <w:szCs w:val="32"/>
          </w:rPr>
        </w:pPr>
        <w:r w:rsidRPr="00F61E00">
          <w:rPr>
            <w:color w:val="0070C0"/>
            <w:sz w:val="32"/>
            <w:szCs w:val="32"/>
          </w:rPr>
          <w:fldChar w:fldCharType="begin"/>
        </w:r>
        <w:r w:rsidRPr="00F61E00">
          <w:rPr>
            <w:color w:val="0070C0"/>
            <w:sz w:val="32"/>
            <w:szCs w:val="32"/>
          </w:rPr>
          <w:instrText xml:space="preserve"> PAGE   \* MERGEFORMAT </w:instrText>
        </w:r>
        <w:r w:rsidRPr="00F61E00">
          <w:rPr>
            <w:color w:val="0070C0"/>
            <w:sz w:val="32"/>
            <w:szCs w:val="32"/>
          </w:rPr>
          <w:fldChar w:fldCharType="separate"/>
        </w:r>
        <w:r w:rsidR="00B00D46">
          <w:rPr>
            <w:noProof/>
            <w:color w:val="0070C0"/>
            <w:sz w:val="32"/>
            <w:szCs w:val="32"/>
            <w:rtl/>
          </w:rPr>
          <w:t>10</w:t>
        </w:r>
        <w:r w:rsidRPr="00F61E00">
          <w:rPr>
            <w:noProof/>
            <w:color w:val="0070C0"/>
            <w:sz w:val="32"/>
            <w:szCs w:val="32"/>
          </w:rPr>
          <w:fldChar w:fldCharType="end"/>
        </w:r>
      </w:p>
    </w:sdtContent>
  </w:sdt>
  <w:p w:rsidR="00934701" w:rsidRDefault="00934701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E1" w:rsidRDefault="007B40E1" w:rsidP="004E4F42">
      <w:pPr>
        <w:spacing w:after="0" w:line="240" w:lineRule="auto"/>
      </w:pPr>
      <w:r>
        <w:separator/>
      </w:r>
    </w:p>
  </w:footnote>
  <w:footnote w:type="continuationSeparator" w:id="0">
    <w:p w:rsidR="007B40E1" w:rsidRDefault="007B40E1" w:rsidP="004E4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1BA0"/>
    <w:multiLevelType w:val="hybridMultilevel"/>
    <w:tmpl w:val="E42288E6"/>
    <w:lvl w:ilvl="0" w:tplc="C48CA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37918"/>
    <w:multiLevelType w:val="hybridMultilevel"/>
    <w:tmpl w:val="9B580C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F24C0"/>
    <w:multiLevelType w:val="multilevel"/>
    <w:tmpl w:val="0EA8C97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372562"/>
    <w:multiLevelType w:val="hybridMultilevel"/>
    <w:tmpl w:val="D56AC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F1F95"/>
    <w:multiLevelType w:val="hybridMultilevel"/>
    <w:tmpl w:val="E42288E6"/>
    <w:lvl w:ilvl="0" w:tplc="C48CA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F7B3C"/>
    <w:multiLevelType w:val="hybridMultilevel"/>
    <w:tmpl w:val="4336F336"/>
    <w:lvl w:ilvl="0" w:tplc="235618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C2C20"/>
    <w:multiLevelType w:val="hybridMultilevel"/>
    <w:tmpl w:val="D56ACD8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F1"/>
    <w:rsid w:val="000218F1"/>
    <w:rsid w:val="000347A3"/>
    <w:rsid w:val="000414E2"/>
    <w:rsid w:val="00070272"/>
    <w:rsid w:val="000844BA"/>
    <w:rsid w:val="00084A54"/>
    <w:rsid w:val="000E3C60"/>
    <w:rsid w:val="000E4CE0"/>
    <w:rsid w:val="000F6C15"/>
    <w:rsid w:val="001003F0"/>
    <w:rsid w:val="0013461A"/>
    <w:rsid w:val="00162DE6"/>
    <w:rsid w:val="00162EAA"/>
    <w:rsid w:val="001639E5"/>
    <w:rsid w:val="001A6518"/>
    <w:rsid w:val="001A7B96"/>
    <w:rsid w:val="001C02F1"/>
    <w:rsid w:val="001D6166"/>
    <w:rsid w:val="001D6E9F"/>
    <w:rsid w:val="0020044B"/>
    <w:rsid w:val="00200FE0"/>
    <w:rsid w:val="0021548C"/>
    <w:rsid w:val="00220F50"/>
    <w:rsid w:val="00230BF0"/>
    <w:rsid w:val="002337A5"/>
    <w:rsid w:val="00295A35"/>
    <w:rsid w:val="002A73AD"/>
    <w:rsid w:val="002B7979"/>
    <w:rsid w:val="002E365B"/>
    <w:rsid w:val="002E7BF1"/>
    <w:rsid w:val="00305874"/>
    <w:rsid w:val="00310D4E"/>
    <w:rsid w:val="0032263D"/>
    <w:rsid w:val="003304B5"/>
    <w:rsid w:val="0033215C"/>
    <w:rsid w:val="00336A82"/>
    <w:rsid w:val="003478AE"/>
    <w:rsid w:val="003705D3"/>
    <w:rsid w:val="00394B37"/>
    <w:rsid w:val="00395C0E"/>
    <w:rsid w:val="00396B7E"/>
    <w:rsid w:val="003C48DE"/>
    <w:rsid w:val="003E2929"/>
    <w:rsid w:val="003E3970"/>
    <w:rsid w:val="003F46CF"/>
    <w:rsid w:val="00415D58"/>
    <w:rsid w:val="0043004C"/>
    <w:rsid w:val="0046195D"/>
    <w:rsid w:val="004779FF"/>
    <w:rsid w:val="004A15A6"/>
    <w:rsid w:val="004C6215"/>
    <w:rsid w:val="004D738A"/>
    <w:rsid w:val="004E4F42"/>
    <w:rsid w:val="004E6B11"/>
    <w:rsid w:val="004F2299"/>
    <w:rsid w:val="00511E1E"/>
    <w:rsid w:val="00513AB0"/>
    <w:rsid w:val="00520843"/>
    <w:rsid w:val="005403F4"/>
    <w:rsid w:val="00551297"/>
    <w:rsid w:val="00572AA7"/>
    <w:rsid w:val="00591266"/>
    <w:rsid w:val="005A2CAF"/>
    <w:rsid w:val="005A3A83"/>
    <w:rsid w:val="005B4331"/>
    <w:rsid w:val="006025FB"/>
    <w:rsid w:val="00605F30"/>
    <w:rsid w:val="00617EB2"/>
    <w:rsid w:val="00622A29"/>
    <w:rsid w:val="00623E48"/>
    <w:rsid w:val="00636168"/>
    <w:rsid w:val="006419F3"/>
    <w:rsid w:val="00642655"/>
    <w:rsid w:val="006465B2"/>
    <w:rsid w:val="006479F8"/>
    <w:rsid w:val="006545FB"/>
    <w:rsid w:val="00665C75"/>
    <w:rsid w:val="00675167"/>
    <w:rsid w:val="00686A0E"/>
    <w:rsid w:val="00687854"/>
    <w:rsid w:val="006A3B2D"/>
    <w:rsid w:val="006B60B0"/>
    <w:rsid w:val="006B66E4"/>
    <w:rsid w:val="006C0333"/>
    <w:rsid w:val="006C28A5"/>
    <w:rsid w:val="006C291E"/>
    <w:rsid w:val="006D62DE"/>
    <w:rsid w:val="006F56B1"/>
    <w:rsid w:val="00781A0A"/>
    <w:rsid w:val="007967DF"/>
    <w:rsid w:val="007A5E12"/>
    <w:rsid w:val="007B40E1"/>
    <w:rsid w:val="007C41BC"/>
    <w:rsid w:val="007D1D41"/>
    <w:rsid w:val="008156F2"/>
    <w:rsid w:val="008229D5"/>
    <w:rsid w:val="00851B97"/>
    <w:rsid w:val="00876BDD"/>
    <w:rsid w:val="00880AD4"/>
    <w:rsid w:val="008972A1"/>
    <w:rsid w:val="008B1578"/>
    <w:rsid w:val="008C0E11"/>
    <w:rsid w:val="008C1D7F"/>
    <w:rsid w:val="008C65E4"/>
    <w:rsid w:val="008D3036"/>
    <w:rsid w:val="008F5721"/>
    <w:rsid w:val="008F5A1D"/>
    <w:rsid w:val="008F5CB5"/>
    <w:rsid w:val="009031D5"/>
    <w:rsid w:val="009111D4"/>
    <w:rsid w:val="009120EF"/>
    <w:rsid w:val="00915573"/>
    <w:rsid w:val="0091595F"/>
    <w:rsid w:val="009216AE"/>
    <w:rsid w:val="00921FC3"/>
    <w:rsid w:val="009341E7"/>
    <w:rsid w:val="00934701"/>
    <w:rsid w:val="0095387D"/>
    <w:rsid w:val="00964C6E"/>
    <w:rsid w:val="00994989"/>
    <w:rsid w:val="009D236B"/>
    <w:rsid w:val="009D57EA"/>
    <w:rsid w:val="00A416A3"/>
    <w:rsid w:val="00A70402"/>
    <w:rsid w:val="00A85440"/>
    <w:rsid w:val="00A95A38"/>
    <w:rsid w:val="00AA2CB6"/>
    <w:rsid w:val="00AA54AF"/>
    <w:rsid w:val="00AF76C5"/>
    <w:rsid w:val="00B00D46"/>
    <w:rsid w:val="00B1257A"/>
    <w:rsid w:val="00B16FA9"/>
    <w:rsid w:val="00B53036"/>
    <w:rsid w:val="00B54175"/>
    <w:rsid w:val="00B61767"/>
    <w:rsid w:val="00B96AC5"/>
    <w:rsid w:val="00BC4273"/>
    <w:rsid w:val="00BC581C"/>
    <w:rsid w:val="00BD0CEB"/>
    <w:rsid w:val="00BD5036"/>
    <w:rsid w:val="00BD5D17"/>
    <w:rsid w:val="00BE3071"/>
    <w:rsid w:val="00BE430E"/>
    <w:rsid w:val="00BE63AC"/>
    <w:rsid w:val="00C03D79"/>
    <w:rsid w:val="00C078BB"/>
    <w:rsid w:val="00C34D74"/>
    <w:rsid w:val="00C50A9D"/>
    <w:rsid w:val="00C51A76"/>
    <w:rsid w:val="00C51F83"/>
    <w:rsid w:val="00C52EA0"/>
    <w:rsid w:val="00CA72C7"/>
    <w:rsid w:val="00CD1D81"/>
    <w:rsid w:val="00CF5496"/>
    <w:rsid w:val="00D078A7"/>
    <w:rsid w:val="00D11EFA"/>
    <w:rsid w:val="00D32939"/>
    <w:rsid w:val="00D40F2A"/>
    <w:rsid w:val="00D71E54"/>
    <w:rsid w:val="00D84E8D"/>
    <w:rsid w:val="00DA6A29"/>
    <w:rsid w:val="00E0376A"/>
    <w:rsid w:val="00E22E87"/>
    <w:rsid w:val="00E35F06"/>
    <w:rsid w:val="00E40E3D"/>
    <w:rsid w:val="00E65E08"/>
    <w:rsid w:val="00EA7F63"/>
    <w:rsid w:val="00EB5C1A"/>
    <w:rsid w:val="00ED056C"/>
    <w:rsid w:val="00ED0E28"/>
    <w:rsid w:val="00EF22BD"/>
    <w:rsid w:val="00EF6EEC"/>
    <w:rsid w:val="00F44B2A"/>
    <w:rsid w:val="00F45B0A"/>
    <w:rsid w:val="00F477CC"/>
    <w:rsid w:val="00F5430C"/>
    <w:rsid w:val="00F61E00"/>
    <w:rsid w:val="00F971BE"/>
    <w:rsid w:val="00FF19A7"/>
    <w:rsid w:val="00FF1F46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A1C44"/>
  <w15:docId w15:val="{73C42D4A-E6A7-4B7A-A658-D5B4184F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4E"/>
    <w:pPr>
      <w:bidi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A3A83"/>
    <w:pPr>
      <w:keepNext/>
      <w:keepLines/>
      <w:numPr>
        <w:numId w:val="2"/>
      </w:numPr>
      <w:spacing w:before="40" w:after="0"/>
      <w:ind w:hanging="360"/>
      <w:outlineLvl w:val="1"/>
    </w:pPr>
    <w:rPr>
      <w:rFonts w:asciiTheme="majorHAnsi" w:eastAsiaTheme="majorEastAsia" w:hAnsiTheme="majorHAnsi" w:cs="B Nazanin"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3A83"/>
    <w:rPr>
      <w:rFonts w:asciiTheme="majorHAnsi" w:eastAsiaTheme="majorEastAsia" w:hAnsiTheme="majorHAnsi" w:cs="B Nazanin"/>
      <w:bCs/>
      <w:sz w:val="26"/>
      <w:szCs w:val="26"/>
      <w:lang w:bidi="ar-SA"/>
    </w:rPr>
  </w:style>
  <w:style w:type="table" w:styleId="TableGrid">
    <w:name w:val="Table Grid"/>
    <w:basedOn w:val="TableNormal"/>
    <w:uiPriority w:val="39"/>
    <w:rsid w:val="002E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8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F42"/>
  </w:style>
  <w:style w:type="paragraph" w:styleId="Footer">
    <w:name w:val="footer"/>
    <w:basedOn w:val="Normal"/>
    <w:link w:val="FooterChar"/>
    <w:uiPriority w:val="99"/>
    <w:unhideWhenUsed/>
    <w:rsid w:val="004E4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hmadiomra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159011</dc:creator>
  <cp:keywords/>
  <dc:description/>
  <cp:lastModifiedBy>Windows User</cp:lastModifiedBy>
  <cp:revision>8</cp:revision>
  <cp:lastPrinted>2018-07-24T08:41:00Z</cp:lastPrinted>
  <dcterms:created xsi:type="dcterms:W3CDTF">2018-04-23T06:07:00Z</dcterms:created>
  <dcterms:modified xsi:type="dcterms:W3CDTF">2018-12-26T15:12:00Z</dcterms:modified>
</cp:coreProperties>
</file>